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E521E" w14:textId="10FC8490" w:rsidR="00966C5C" w:rsidRDefault="00966C5C" w:rsidP="00966C5C">
      <w:pPr>
        <w:spacing w:beforeLines="100" w:before="360" w:afterLines="50" w:after="180" w:line="500" w:lineRule="exact"/>
        <w:jc w:val="center"/>
        <w:rPr>
          <w:rFonts w:ascii="微軟正黑體" w:eastAsia="微軟正黑體" w:hAnsi="微軟正黑體" w:cs="Calibri"/>
          <w:b/>
          <w:bCs/>
          <w:color w:val="C00000"/>
          <w:sz w:val="52"/>
          <w:szCs w:val="52"/>
        </w:rPr>
      </w:pPr>
      <w:r w:rsidRPr="00966C5C">
        <w:rPr>
          <w:rFonts w:ascii="微軟正黑體" w:eastAsia="微軟正黑體" w:hAnsi="微軟正黑體" w:cs="Calibri" w:hint="eastAsia"/>
          <w:b/>
          <w:bCs/>
          <w:color w:val="C00000"/>
          <w:sz w:val="52"/>
          <w:szCs w:val="52"/>
        </w:rPr>
        <w:t>護理智能</w:t>
      </w:r>
      <w:r w:rsidR="007E3490">
        <w:rPr>
          <w:rFonts w:ascii="微軟正黑體" w:eastAsia="微軟正黑體" w:hAnsi="微軟正黑體" w:cs="Calibri" w:hint="eastAsia"/>
          <w:b/>
          <w:bCs/>
          <w:color w:val="C00000"/>
          <w:sz w:val="52"/>
          <w:szCs w:val="52"/>
        </w:rPr>
        <w:t xml:space="preserve"> </w:t>
      </w:r>
      <w:r w:rsidR="007E3490" w:rsidRPr="007E3490">
        <w:rPr>
          <w:rFonts w:ascii="微軟正黑體" w:eastAsia="微軟正黑體" w:hAnsi="微軟正黑體" w:cs="Calibri"/>
          <w:b/>
          <w:bCs/>
          <w:color w:val="C00000"/>
          <w:sz w:val="52"/>
          <w:szCs w:val="52"/>
        </w:rPr>
        <w:t>永續</w:t>
      </w:r>
      <w:r w:rsidRPr="00966C5C">
        <w:rPr>
          <w:rFonts w:ascii="微軟正黑體" w:eastAsia="微軟正黑體" w:hAnsi="微軟正黑體" w:cs="Calibri" w:hint="eastAsia"/>
          <w:b/>
          <w:bCs/>
          <w:color w:val="C00000"/>
          <w:sz w:val="52"/>
          <w:szCs w:val="52"/>
        </w:rPr>
        <w:t>健康</w:t>
      </w:r>
    </w:p>
    <w:p w14:paraId="0E0FF34F" w14:textId="241998F5" w:rsidR="00D66CD0" w:rsidRPr="007E3490" w:rsidRDefault="00966C5C" w:rsidP="00D66CD0">
      <w:pPr>
        <w:spacing w:beforeLines="100" w:before="360" w:afterLines="100" w:after="360" w:line="600" w:lineRule="exact"/>
        <w:jc w:val="center"/>
        <w:rPr>
          <w:rFonts w:ascii="微軟正黑體" w:eastAsia="微軟正黑體" w:hAnsi="微軟正黑體" w:cs="Calibri"/>
          <w:b/>
          <w:bCs/>
          <w:color w:val="C00000"/>
          <w:sz w:val="42"/>
          <w:szCs w:val="42"/>
        </w:rPr>
      </w:pPr>
      <w:r w:rsidRPr="007E3490">
        <w:rPr>
          <w:rFonts w:ascii="微軟正黑體" w:eastAsia="微軟正黑體" w:hAnsi="微軟正黑體" w:cs="Calibri" w:hint="eastAsia"/>
          <w:b/>
          <w:bCs/>
          <w:color w:val="C00000"/>
          <w:sz w:val="42"/>
          <w:szCs w:val="42"/>
        </w:rPr>
        <w:t>馬斯洛需求X護理金字塔</w:t>
      </w:r>
      <w:r w:rsidR="007E3490">
        <w:rPr>
          <w:rFonts w:ascii="微軟正黑體" w:eastAsia="微軟正黑體" w:hAnsi="微軟正黑體" w:cs="Calibri" w:hint="eastAsia"/>
          <w:b/>
          <w:bCs/>
          <w:color w:val="C00000"/>
          <w:sz w:val="42"/>
          <w:szCs w:val="42"/>
        </w:rPr>
        <w:t xml:space="preserve"> </w:t>
      </w:r>
      <w:r w:rsidRPr="007E3490">
        <w:rPr>
          <w:rFonts w:ascii="微軟正黑體" w:eastAsia="微軟正黑體" w:hAnsi="微軟正黑體" w:cs="Calibri" w:hint="eastAsia"/>
          <w:b/>
          <w:bCs/>
          <w:color w:val="C00000"/>
          <w:sz w:val="42"/>
          <w:szCs w:val="42"/>
        </w:rPr>
        <w:t>展現專業全方位價值</w:t>
      </w:r>
    </w:p>
    <w:p w14:paraId="2A5B12FD" w14:textId="679F2264" w:rsidR="00D61E49" w:rsidRPr="005912C2" w:rsidRDefault="00D61E49" w:rsidP="00493BAA">
      <w:pPr>
        <w:widowControl/>
        <w:spacing w:line="400" w:lineRule="exact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台灣正式邁入高齡社會，從新生兒到長者、從醫院到社區，</w:t>
      </w:r>
      <w:proofErr w:type="gramStart"/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每一次照護</w:t>
      </w:r>
      <w:proofErr w:type="gramEnd"/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的呼喚，護理都在第一線相伴。中華民國護理師護士公會全國聯合會（以下簡稱</w:t>
      </w:r>
      <w:r w:rsidRPr="005912C2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全聯會</w:t>
      </w:r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）攜手</w:t>
      </w:r>
      <w:r w:rsidRPr="005912C2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台灣居家護理暨服務協會、台灣長照護理學會、台灣安寧緩和護理學會、台灣護理之家協會</w:t>
      </w:r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共同舉辦「</w:t>
      </w:r>
      <w:r w:rsidRPr="005912C2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護理聯展</w:t>
      </w:r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」，以「</w:t>
      </w:r>
      <w:r w:rsidRPr="005912C2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護理智能 永續健康</w:t>
      </w:r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」為核心，首度導入</w:t>
      </w:r>
      <w:r w:rsidRPr="005912C2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馬斯洛需求層次理論金字塔</w:t>
      </w:r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，從基礎生命照護到自我實現，完整呈現護理專業守護全民健康的關鍵角色與價值。</w:t>
      </w:r>
    </w:p>
    <w:p w14:paraId="02F43B2C" w14:textId="77777777" w:rsidR="00D61E49" w:rsidRPr="005912C2" w:rsidRDefault="00D61E49" w:rsidP="00493BAA">
      <w:pPr>
        <w:widowControl/>
        <w:spacing w:beforeLines="50" w:before="180" w:line="400" w:lineRule="exact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5912C2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全聯會</w:t>
      </w:r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表示：「守住病房不是終點，</w:t>
      </w:r>
      <w:r w:rsidRPr="005912C2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守住社區</w:t>
      </w:r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才能穩住整體醫療。當長輩能在家被好好照顧、家屬不再手足無措、病人少一次急診回籠，醫療體系就多一分韌性，社會也多一分安心。」</w:t>
      </w:r>
    </w:p>
    <w:p w14:paraId="6E8EB07E" w14:textId="77777777" w:rsidR="00D61E49" w:rsidRPr="005912C2" w:rsidRDefault="00D61E49" w:rsidP="00D61E49">
      <w:pPr>
        <w:widowControl/>
        <w:spacing w:before="100" w:beforeAutospacing="1" w:after="100" w:afterAutospacing="1"/>
        <w:outlineLvl w:val="1"/>
        <w:rPr>
          <w:rFonts w:ascii="微軟正黑體" w:eastAsia="微軟正黑體" w:hAnsi="微軟正黑體" w:cs="新細明體"/>
          <w:b/>
          <w:bCs/>
          <w:kern w:val="0"/>
          <w:sz w:val="36"/>
          <w:szCs w:val="36"/>
        </w:rPr>
      </w:pPr>
      <w:r w:rsidRPr="005912C2">
        <w:rPr>
          <w:rFonts w:ascii="微軟正黑體" w:eastAsia="微軟正黑體" w:hAnsi="微軟正黑體" w:cs="新細明體"/>
          <w:b/>
          <w:bCs/>
          <w:kern w:val="0"/>
          <w:sz w:val="36"/>
          <w:szCs w:val="36"/>
        </w:rPr>
        <w:t>為何此刻更需要護理？</w:t>
      </w:r>
    </w:p>
    <w:p w14:paraId="607124FF" w14:textId="77777777" w:rsidR="00493BAA" w:rsidRPr="005912C2" w:rsidRDefault="00D61E49" w:rsidP="00493BAA">
      <w:pPr>
        <w:widowControl/>
        <w:spacing w:line="400" w:lineRule="exact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目前，</w:t>
      </w:r>
      <w:r w:rsidRPr="005912C2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居家護理第一類（護理衛教）訪視費僅為長照2.0專業訪視費的三分之二</w:t>
      </w:r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。承擔高負荷與高風險的護理價值長期被低估，導致基層人力快速流失。當</w:t>
      </w:r>
      <w:r w:rsidRPr="005912C2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社區護理量能不足</w:t>
      </w:r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、出院後銜接不順，</w:t>
      </w:r>
      <w:proofErr w:type="gramStart"/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便易造成</w:t>
      </w:r>
      <w:proofErr w:type="gramEnd"/>
      <w:r w:rsidRPr="005912C2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再急診率與再住院率上升</w:t>
      </w:r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、醫院壅塞、健保支出增加與家庭負擔加重，形成惡性循環。</w:t>
      </w:r>
    </w:p>
    <w:p w14:paraId="7315C3BD" w14:textId="60957332" w:rsidR="00D61E49" w:rsidRPr="005912C2" w:rsidRDefault="00D61E49" w:rsidP="00493BAA">
      <w:pPr>
        <w:widowControl/>
        <w:spacing w:beforeLines="50" w:before="180" w:line="400" w:lineRule="exact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要解套，關鍵是</w:t>
      </w:r>
      <w:r w:rsidRPr="005912C2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合理給付</w:t>
      </w:r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與</w:t>
      </w:r>
      <w:r w:rsidRPr="005912C2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無縫銜接</w:t>
      </w:r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：用制度把專業留在第一線，把病人的需要接得更穩、更近。</w:t>
      </w:r>
    </w:p>
    <w:p w14:paraId="25032512" w14:textId="77777777" w:rsidR="00D61E49" w:rsidRPr="005912C2" w:rsidRDefault="00D61E49" w:rsidP="00D61E49">
      <w:pPr>
        <w:widowControl/>
        <w:spacing w:before="100" w:beforeAutospacing="1" w:after="100" w:afterAutospacing="1"/>
        <w:outlineLvl w:val="1"/>
        <w:rPr>
          <w:rFonts w:ascii="微軟正黑體" w:eastAsia="微軟正黑體" w:hAnsi="微軟正黑體" w:cs="新細明體"/>
          <w:b/>
          <w:bCs/>
          <w:kern w:val="0"/>
          <w:sz w:val="36"/>
          <w:szCs w:val="36"/>
        </w:rPr>
      </w:pPr>
      <w:r w:rsidRPr="005912C2">
        <w:rPr>
          <w:rFonts w:ascii="微軟正黑體" w:eastAsia="微軟正黑體" w:hAnsi="微軟正黑體" w:cs="新細明體"/>
          <w:b/>
          <w:bCs/>
          <w:kern w:val="0"/>
          <w:sz w:val="36"/>
          <w:szCs w:val="36"/>
        </w:rPr>
        <w:t>五大護理團體三大訴求</w:t>
      </w:r>
    </w:p>
    <w:p w14:paraId="04B1DD50" w14:textId="77777777" w:rsidR="00D61E49" w:rsidRPr="005912C2" w:rsidRDefault="00D61E49" w:rsidP="00493BAA">
      <w:pPr>
        <w:widowControl/>
        <w:numPr>
          <w:ilvl w:val="0"/>
          <w:numId w:val="6"/>
        </w:numPr>
        <w:spacing w:line="400" w:lineRule="exact"/>
        <w:ind w:left="714" w:hanging="357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5912C2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合理調整居家護理訪視費</w:t>
      </w:r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br/>
        <w:t>讓給付能真正反映護理師專業責任與投入，留住社區與基層護理人力，強化在地照護網。</w:t>
      </w:r>
    </w:p>
    <w:p w14:paraId="3683FB43" w14:textId="77777777" w:rsidR="00D61E49" w:rsidRPr="005912C2" w:rsidRDefault="00D61E49" w:rsidP="00493BAA">
      <w:pPr>
        <w:widowControl/>
        <w:numPr>
          <w:ilvl w:val="0"/>
          <w:numId w:val="6"/>
        </w:numPr>
        <w:spacing w:line="400" w:lineRule="exact"/>
        <w:ind w:left="714" w:hanging="357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5912C2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建立醫療</w:t>
      </w:r>
      <w:proofErr w:type="gramStart"/>
      <w:r w:rsidRPr="005912C2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—</w:t>
      </w:r>
      <w:proofErr w:type="gramEnd"/>
      <w:r w:rsidRPr="005912C2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社區無縫銜接機制</w:t>
      </w:r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br/>
        <w:t>由出院準備個案管理師評估病人需求，</w:t>
      </w:r>
      <w:r w:rsidRPr="005912C2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適時轉</w:t>
      </w:r>
      <w:proofErr w:type="gramStart"/>
      <w:r w:rsidRPr="005912C2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介</w:t>
      </w:r>
      <w:proofErr w:type="gramEnd"/>
      <w:r w:rsidRPr="005912C2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 xml:space="preserve">居家護理師提供 </w:t>
      </w:r>
      <w:r w:rsidRPr="005912C2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lastRenderedPageBreak/>
        <w:t>CD02「居家護理指導與諮詢」服務，協助病人與家屬掌握返家後照護重點、提升自我照顧能力，降低再入院風險，提升照護品質與連續性</w:t>
      </w:r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。</w:t>
      </w:r>
    </w:p>
    <w:p w14:paraId="004B11D6" w14:textId="77777777" w:rsidR="00D61E49" w:rsidRPr="005912C2" w:rsidRDefault="00D61E49" w:rsidP="00493BAA">
      <w:pPr>
        <w:widowControl/>
        <w:numPr>
          <w:ilvl w:val="0"/>
          <w:numId w:val="6"/>
        </w:numPr>
        <w:spacing w:line="400" w:lineRule="exact"/>
        <w:ind w:left="714" w:hanging="357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5912C2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擴大護理人力政策覆蓋</w:t>
      </w:r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br/>
        <w:t>將社區與基層護理（如護理之家等）</w:t>
      </w:r>
      <w:r w:rsidRPr="005912C2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納入「護理人力政策整備中長程計畫」</w:t>
      </w:r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，</w:t>
      </w:r>
      <w:proofErr w:type="gramStart"/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前瞻布局</w:t>
      </w:r>
      <w:proofErr w:type="gramEnd"/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、系統性補位，及早回應人力短缺挑戰。</w:t>
      </w:r>
    </w:p>
    <w:p w14:paraId="5AF7DFB6" w14:textId="77777777" w:rsidR="00D61E49" w:rsidRPr="005912C2" w:rsidRDefault="00D61E49" w:rsidP="00D61E49">
      <w:pPr>
        <w:widowControl/>
        <w:spacing w:before="100" w:beforeAutospacing="1" w:after="100" w:afterAutospacing="1"/>
        <w:outlineLvl w:val="1"/>
        <w:rPr>
          <w:rFonts w:ascii="微軟正黑體" w:eastAsia="微軟正黑體" w:hAnsi="微軟正黑體" w:cs="新細明體"/>
          <w:b/>
          <w:bCs/>
          <w:kern w:val="0"/>
          <w:sz w:val="36"/>
          <w:szCs w:val="36"/>
        </w:rPr>
      </w:pPr>
      <w:r w:rsidRPr="005912C2">
        <w:rPr>
          <w:rFonts w:ascii="微軟正黑體" w:eastAsia="微軟正黑體" w:hAnsi="微軟正黑體" w:cs="新細明體"/>
          <w:b/>
          <w:bCs/>
          <w:kern w:val="0"/>
          <w:sz w:val="36"/>
          <w:szCs w:val="36"/>
        </w:rPr>
        <w:t>從病房到家・從需要到實現</w:t>
      </w:r>
    </w:p>
    <w:p w14:paraId="724E1FF5" w14:textId="77777777" w:rsidR="00D61E49" w:rsidRPr="005912C2" w:rsidRDefault="00D61E49" w:rsidP="00493BAA">
      <w:pPr>
        <w:widowControl/>
        <w:spacing w:line="400" w:lineRule="exact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本次「護理聯展」以</w:t>
      </w:r>
      <w:r w:rsidRPr="005912C2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馬斯洛五層次</w:t>
      </w:r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為主軸，串連</w:t>
      </w:r>
      <w:r w:rsidRPr="005912C2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急性醫療、長照與社區照護</w:t>
      </w:r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的完整旅程，展出智慧照護應用與照護流程設計，讓民眾與醫療夥伴看見：</w:t>
      </w:r>
    </w:p>
    <w:p w14:paraId="3A2CF63C" w14:textId="77777777" w:rsidR="00D61E49" w:rsidRPr="005912C2" w:rsidRDefault="00D61E49" w:rsidP="00493BAA">
      <w:pPr>
        <w:widowControl/>
        <w:numPr>
          <w:ilvl w:val="0"/>
          <w:numId w:val="7"/>
        </w:numPr>
        <w:spacing w:line="400" w:lineRule="exact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5912C2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生理與安全</w:t>
      </w:r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：臨床與出院準備的一致與接續</w:t>
      </w:r>
    </w:p>
    <w:p w14:paraId="69EF3BED" w14:textId="77777777" w:rsidR="00D61E49" w:rsidRPr="005912C2" w:rsidRDefault="00D61E49" w:rsidP="00493BAA">
      <w:pPr>
        <w:widowControl/>
        <w:numPr>
          <w:ilvl w:val="0"/>
          <w:numId w:val="7"/>
        </w:numPr>
        <w:spacing w:line="400" w:lineRule="exact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5912C2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關係與尊重</w:t>
      </w:r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：家庭</w:t>
      </w:r>
      <w:proofErr w:type="gramStart"/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—</w:t>
      </w:r>
      <w:proofErr w:type="gramEnd"/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社區</w:t>
      </w:r>
      <w:proofErr w:type="gramStart"/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—</w:t>
      </w:r>
      <w:proofErr w:type="gramEnd"/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醫療三方合作</w:t>
      </w:r>
    </w:p>
    <w:p w14:paraId="19DAF507" w14:textId="77777777" w:rsidR="00D61E49" w:rsidRPr="005912C2" w:rsidRDefault="00D61E49" w:rsidP="00493BAA">
      <w:pPr>
        <w:widowControl/>
        <w:numPr>
          <w:ilvl w:val="0"/>
          <w:numId w:val="7"/>
        </w:numPr>
        <w:spacing w:line="400" w:lineRule="exact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5912C2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自我實現</w:t>
      </w:r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：從被照顧到能自我照顧、從依賴到共好</w:t>
      </w:r>
    </w:p>
    <w:p w14:paraId="7FF6BFAB" w14:textId="77777777" w:rsidR="00D61E49" w:rsidRPr="005912C2" w:rsidRDefault="00D61E49" w:rsidP="00493BAA">
      <w:pPr>
        <w:widowControl/>
        <w:spacing w:beforeLines="50" w:before="180" w:line="400" w:lineRule="exact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「護理，不只是照護行為，更是陪伴人走向</w:t>
      </w:r>
      <w:r w:rsidRPr="005912C2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安心與尊嚴</w:t>
      </w:r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的專業旅程。」</w:t>
      </w:r>
      <w:r w:rsidRPr="005912C2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~</w:t>
      </w:r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全聯會</w:t>
      </w:r>
    </w:p>
    <w:p w14:paraId="3823F0D1" w14:textId="77777777" w:rsidR="00D61E49" w:rsidRPr="005912C2" w:rsidRDefault="00D61E49" w:rsidP="00D61E49">
      <w:pPr>
        <w:widowControl/>
        <w:spacing w:before="100" w:beforeAutospacing="1" w:after="100" w:afterAutospacing="1"/>
        <w:outlineLvl w:val="1"/>
        <w:rPr>
          <w:rFonts w:ascii="微軟正黑體" w:eastAsia="微軟正黑體" w:hAnsi="微軟正黑體" w:cs="新細明體"/>
          <w:b/>
          <w:bCs/>
          <w:kern w:val="0"/>
          <w:sz w:val="36"/>
          <w:szCs w:val="36"/>
        </w:rPr>
      </w:pPr>
      <w:r w:rsidRPr="005912C2">
        <w:rPr>
          <w:rFonts w:ascii="微軟正黑體" w:eastAsia="微軟正黑體" w:hAnsi="微軟正黑體" w:cs="新細明體"/>
          <w:b/>
          <w:bCs/>
          <w:kern w:val="0"/>
          <w:sz w:val="36"/>
          <w:szCs w:val="36"/>
        </w:rPr>
        <w:t>行動呼籲</w:t>
      </w:r>
    </w:p>
    <w:p w14:paraId="55DA58C4" w14:textId="77777777" w:rsidR="00D61E49" w:rsidRPr="005912C2" w:rsidRDefault="00D61E49" w:rsidP="00493BAA">
      <w:pPr>
        <w:widowControl/>
        <w:spacing w:line="400" w:lineRule="exact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我們誠摯呼籲：</w:t>
      </w:r>
      <w:r w:rsidRPr="005912C2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社會支持護理、制度保障被照顧者</w:t>
      </w:r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。唯有合理給付、完善銜接、前瞻人力，才能把全民</w:t>
      </w:r>
      <w:proofErr w:type="gramStart"/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健康從願景</w:t>
      </w:r>
      <w:proofErr w:type="gramEnd"/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，化為每一個家庭看得見、感受得到的日常。</w:t>
      </w:r>
    </w:p>
    <w:p w14:paraId="11516C20" w14:textId="77777777" w:rsidR="005912C2" w:rsidRDefault="005912C2" w:rsidP="00D61E49">
      <w:pPr>
        <w:widowControl/>
        <w:spacing w:before="100" w:beforeAutospacing="1" w:after="100" w:afterAutospacing="1" w:line="300" w:lineRule="exact"/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</w:pPr>
    </w:p>
    <w:p w14:paraId="348C450D" w14:textId="154EF674" w:rsidR="00D61E49" w:rsidRPr="005912C2" w:rsidRDefault="00D61E49" w:rsidP="00D61E49">
      <w:pPr>
        <w:widowControl/>
        <w:spacing w:before="100" w:beforeAutospacing="1" w:after="100" w:afterAutospacing="1" w:line="300" w:lineRule="exact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5912C2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歡迎媒體朋友蒞臨採訪、惠予報導。</w:t>
      </w:r>
    </w:p>
    <w:p w14:paraId="55AFB389" w14:textId="183963EE" w:rsidR="0010012A" w:rsidRPr="005912C2" w:rsidRDefault="00D61E49" w:rsidP="00A17C3C">
      <w:pPr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5912C2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聯絡人</w:t>
      </w:r>
      <w:proofErr w:type="gramStart"/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｜</w:t>
      </w:r>
      <w:proofErr w:type="gramEnd"/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 xml:space="preserve">王瑋瑩 　</w:t>
      </w:r>
      <w:r w:rsidRPr="005912C2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電話</w:t>
      </w:r>
      <w:proofErr w:type="gramStart"/>
      <w:r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｜</w:t>
      </w:r>
      <w:proofErr w:type="gramEnd"/>
      <w:r w:rsidR="00A17C3C" w:rsidRPr="005912C2">
        <w:rPr>
          <w:rFonts w:ascii="微軟正黑體" w:eastAsia="微軟正黑體" w:hAnsi="微軟正黑體" w:cs="新細明體"/>
          <w:kern w:val="0"/>
          <w:sz w:val="28"/>
          <w:szCs w:val="28"/>
        </w:rPr>
        <w:t>0975-723-676</w:t>
      </w:r>
    </w:p>
    <w:p w14:paraId="475D7347" w14:textId="1EF53BD9" w:rsidR="0002607B" w:rsidRPr="00493BAA" w:rsidRDefault="0002607B" w:rsidP="00A17C3C">
      <w:pPr>
        <w:rPr>
          <w:rFonts w:ascii="標楷體" w:eastAsia="標楷體" w:hAnsi="標楷體" w:cs="新細明體"/>
          <w:kern w:val="0"/>
          <w:sz w:val="28"/>
          <w:szCs w:val="28"/>
        </w:rPr>
      </w:pPr>
    </w:p>
    <w:sectPr w:rsidR="0002607B" w:rsidRPr="00493BAA" w:rsidSect="00276A04">
      <w:headerReference w:type="default" r:id="rId9"/>
      <w:footerReference w:type="even" r:id="rId10"/>
      <w:footerReference w:type="default" r:id="rId11"/>
      <w:pgSz w:w="11906" w:h="16838"/>
      <w:pgMar w:top="2134" w:right="1418" w:bottom="1418" w:left="1418" w:header="1134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E9AC8" w14:textId="77777777" w:rsidR="00E83D2F" w:rsidRDefault="00E83D2F">
      <w:r>
        <w:separator/>
      </w:r>
    </w:p>
  </w:endnote>
  <w:endnote w:type="continuationSeparator" w:id="0">
    <w:p w14:paraId="6F9891A2" w14:textId="77777777" w:rsidR="00E83D2F" w:rsidRDefault="00E8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altName w:val="MS PGothic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7864E" w14:textId="77777777" w:rsidR="00B57680" w:rsidRDefault="00B5768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45858FE" w14:textId="77777777" w:rsidR="00B57680" w:rsidRDefault="00B5768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0D52" w14:textId="10553C59" w:rsidR="00B57680" w:rsidRDefault="00B5768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62730">
      <w:rPr>
        <w:rStyle w:val="a7"/>
        <w:noProof/>
      </w:rPr>
      <w:t>1</w:t>
    </w:r>
    <w:r>
      <w:rPr>
        <w:rStyle w:val="a7"/>
      </w:rPr>
      <w:fldChar w:fldCharType="end"/>
    </w:r>
  </w:p>
  <w:p w14:paraId="2571B54B" w14:textId="77777777" w:rsidR="00B57680" w:rsidRDefault="00B576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6AF72" w14:textId="77777777" w:rsidR="00E83D2F" w:rsidRDefault="00E83D2F">
      <w:r>
        <w:separator/>
      </w:r>
    </w:p>
  </w:footnote>
  <w:footnote w:type="continuationSeparator" w:id="0">
    <w:p w14:paraId="6C0F3B86" w14:textId="77777777" w:rsidR="00E83D2F" w:rsidRDefault="00E83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38F7" w14:textId="69F62253" w:rsidR="00D44A56" w:rsidRPr="00EC2E39" w:rsidRDefault="00D44A56" w:rsidP="005444C3">
    <w:pPr>
      <w:pStyle w:val="a4"/>
      <w:pBdr>
        <w:bottom w:val="thickThinSmallGap" w:sz="24" w:space="1" w:color="622423"/>
      </w:pBdr>
      <w:jc w:val="center"/>
      <w:rPr>
        <w:rFonts w:ascii="微軟正黑體" w:eastAsia="微軟正黑體" w:hAnsi="微軟正黑體"/>
        <w:b/>
        <w:bCs/>
        <w:sz w:val="32"/>
        <w:szCs w:val="32"/>
      </w:rPr>
    </w:pPr>
    <w:r w:rsidRPr="00EC2E39">
      <w:rPr>
        <w:rFonts w:ascii="微軟正黑體" w:eastAsia="微軟正黑體" w:hAnsi="微軟正黑體" w:hint="eastAsia"/>
        <w:b/>
        <w:bCs/>
        <w:sz w:val="32"/>
        <w:szCs w:val="32"/>
      </w:rPr>
      <w:t>中華民國護理師護士公會全國聯合會</w:t>
    </w:r>
    <w:r w:rsidR="00EC2E39" w:rsidRPr="00EC2E39">
      <w:rPr>
        <w:rFonts w:ascii="微軟正黑體" w:eastAsia="微軟正黑體" w:hAnsi="微軟正黑體" w:hint="eastAsia"/>
        <w:b/>
        <w:bCs/>
        <w:sz w:val="32"/>
        <w:szCs w:val="32"/>
      </w:rPr>
      <w:t xml:space="preserve"> </w:t>
    </w:r>
    <w:r w:rsidR="00E7520C">
      <w:rPr>
        <w:rFonts w:ascii="微軟正黑體" w:eastAsia="微軟正黑體" w:hAnsi="微軟正黑體" w:hint="eastAsia"/>
        <w:b/>
        <w:bCs/>
        <w:sz w:val="32"/>
        <w:szCs w:val="32"/>
      </w:rPr>
      <w:t>新聞</w:t>
    </w:r>
    <w:r w:rsidR="00276A04" w:rsidRPr="00EC2E39">
      <w:rPr>
        <w:rFonts w:ascii="微軟正黑體" w:eastAsia="微軟正黑體" w:hAnsi="微軟正黑體" w:hint="eastAsia"/>
        <w:b/>
        <w:bCs/>
        <w:sz w:val="32"/>
        <w:szCs w:val="32"/>
      </w:rPr>
      <w:t>稿</w:t>
    </w:r>
  </w:p>
  <w:p w14:paraId="2DEFFBE0" w14:textId="77777777" w:rsidR="00D44A56" w:rsidRPr="00276A04" w:rsidRDefault="00D44A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2343E"/>
    <w:multiLevelType w:val="hybridMultilevel"/>
    <w:tmpl w:val="DB7477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FC8509D"/>
    <w:multiLevelType w:val="multilevel"/>
    <w:tmpl w:val="9D7A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997F80"/>
    <w:multiLevelType w:val="hybridMultilevel"/>
    <w:tmpl w:val="2F182B82"/>
    <w:lvl w:ilvl="0" w:tplc="FD58ADD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C108DB"/>
    <w:multiLevelType w:val="hybridMultilevel"/>
    <w:tmpl w:val="54080CA6"/>
    <w:lvl w:ilvl="0" w:tplc="1E7285B0">
      <w:start w:val="1"/>
      <w:numFmt w:val="taiwaneseCountingThousand"/>
      <w:lvlText w:val="（%1）"/>
      <w:lvlJc w:val="left"/>
      <w:pPr>
        <w:tabs>
          <w:tab w:val="num" w:pos="1720"/>
        </w:tabs>
        <w:ind w:left="172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0"/>
        </w:tabs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</w:lvl>
  </w:abstractNum>
  <w:abstractNum w:abstractNumId="4" w15:restartNumberingAfterBreak="0">
    <w:nsid w:val="43055120"/>
    <w:multiLevelType w:val="hybridMultilevel"/>
    <w:tmpl w:val="BC383A1C"/>
    <w:lvl w:ilvl="0" w:tplc="25080936">
      <w:start w:val="1"/>
      <w:numFmt w:val="taiwaneseCountingThousand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" w15:restartNumberingAfterBreak="0">
    <w:nsid w:val="4EA267CD"/>
    <w:multiLevelType w:val="multilevel"/>
    <w:tmpl w:val="CA84D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B47557"/>
    <w:multiLevelType w:val="hybridMultilevel"/>
    <w:tmpl w:val="B29A4DCE"/>
    <w:lvl w:ilvl="0" w:tplc="E67A812A">
      <w:start w:val="1"/>
      <w:numFmt w:val="taiwaneseCountingThousand"/>
      <w:lvlText w:val="%1、"/>
      <w:lvlJc w:val="left"/>
      <w:pPr>
        <w:ind w:left="636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num w:numId="1" w16cid:durableId="449931192">
    <w:abstractNumId w:val="2"/>
  </w:num>
  <w:num w:numId="2" w16cid:durableId="1374229097">
    <w:abstractNumId w:val="3"/>
  </w:num>
  <w:num w:numId="3" w16cid:durableId="381516607">
    <w:abstractNumId w:val="0"/>
  </w:num>
  <w:num w:numId="4" w16cid:durableId="2137260383">
    <w:abstractNumId w:val="6"/>
  </w:num>
  <w:num w:numId="5" w16cid:durableId="1492863876">
    <w:abstractNumId w:val="4"/>
  </w:num>
  <w:num w:numId="6" w16cid:durableId="1527256331">
    <w:abstractNumId w:val="5"/>
  </w:num>
  <w:num w:numId="7" w16cid:durableId="1536965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D2"/>
    <w:rsid w:val="00000C7F"/>
    <w:rsid w:val="00000CE0"/>
    <w:rsid w:val="0000427E"/>
    <w:rsid w:val="000076BC"/>
    <w:rsid w:val="0001134F"/>
    <w:rsid w:val="00011481"/>
    <w:rsid w:val="000131B1"/>
    <w:rsid w:val="00013EC5"/>
    <w:rsid w:val="0001409D"/>
    <w:rsid w:val="00017BC4"/>
    <w:rsid w:val="00022BDA"/>
    <w:rsid w:val="00025FCF"/>
    <w:rsid w:val="0002607B"/>
    <w:rsid w:val="00026C20"/>
    <w:rsid w:val="00030A57"/>
    <w:rsid w:val="00033521"/>
    <w:rsid w:val="00047C2C"/>
    <w:rsid w:val="00050DB7"/>
    <w:rsid w:val="000519CC"/>
    <w:rsid w:val="00052DB0"/>
    <w:rsid w:val="00062730"/>
    <w:rsid w:val="00064BE3"/>
    <w:rsid w:val="00071C57"/>
    <w:rsid w:val="00071DBC"/>
    <w:rsid w:val="00072C3F"/>
    <w:rsid w:val="00073011"/>
    <w:rsid w:val="000805B0"/>
    <w:rsid w:val="00083A79"/>
    <w:rsid w:val="0008454D"/>
    <w:rsid w:val="00085ECD"/>
    <w:rsid w:val="00087D0F"/>
    <w:rsid w:val="000923C1"/>
    <w:rsid w:val="000926D4"/>
    <w:rsid w:val="00096523"/>
    <w:rsid w:val="00096A82"/>
    <w:rsid w:val="000A0201"/>
    <w:rsid w:val="000A021B"/>
    <w:rsid w:val="000A0296"/>
    <w:rsid w:val="000A0782"/>
    <w:rsid w:val="000B3914"/>
    <w:rsid w:val="000C034F"/>
    <w:rsid w:val="000C2B21"/>
    <w:rsid w:val="000D240F"/>
    <w:rsid w:val="000D6F25"/>
    <w:rsid w:val="000D7646"/>
    <w:rsid w:val="000E0C41"/>
    <w:rsid w:val="000E4ADF"/>
    <w:rsid w:val="000E58A3"/>
    <w:rsid w:val="000F0434"/>
    <w:rsid w:val="000F102C"/>
    <w:rsid w:val="000F6592"/>
    <w:rsid w:val="0010012A"/>
    <w:rsid w:val="00102596"/>
    <w:rsid w:val="00102B92"/>
    <w:rsid w:val="00114777"/>
    <w:rsid w:val="001151B1"/>
    <w:rsid w:val="00121D15"/>
    <w:rsid w:val="0012546A"/>
    <w:rsid w:val="00126447"/>
    <w:rsid w:val="00130A12"/>
    <w:rsid w:val="001347FB"/>
    <w:rsid w:val="00134CFD"/>
    <w:rsid w:val="00140EF7"/>
    <w:rsid w:val="0014219B"/>
    <w:rsid w:val="00150846"/>
    <w:rsid w:val="001520F1"/>
    <w:rsid w:val="0015297D"/>
    <w:rsid w:val="00160E6D"/>
    <w:rsid w:val="001610AA"/>
    <w:rsid w:val="00161BEB"/>
    <w:rsid w:val="0016648C"/>
    <w:rsid w:val="001667AE"/>
    <w:rsid w:val="001667D3"/>
    <w:rsid w:val="001728DB"/>
    <w:rsid w:val="0017466C"/>
    <w:rsid w:val="0018278A"/>
    <w:rsid w:val="00183D82"/>
    <w:rsid w:val="00187878"/>
    <w:rsid w:val="00192B6F"/>
    <w:rsid w:val="00193E85"/>
    <w:rsid w:val="00195AAD"/>
    <w:rsid w:val="001A36D7"/>
    <w:rsid w:val="001A5093"/>
    <w:rsid w:val="001A59B6"/>
    <w:rsid w:val="001A5F81"/>
    <w:rsid w:val="001B2135"/>
    <w:rsid w:val="001B27A6"/>
    <w:rsid w:val="001B3724"/>
    <w:rsid w:val="001B5418"/>
    <w:rsid w:val="001B56C2"/>
    <w:rsid w:val="001B75F9"/>
    <w:rsid w:val="001C7064"/>
    <w:rsid w:val="001D434D"/>
    <w:rsid w:val="001D4E3E"/>
    <w:rsid w:val="001E2708"/>
    <w:rsid w:val="001E28C9"/>
    <w:rsid w:val="001E51D5"/>
    <w:rsid w:val="001F18A9"/>
    <w:rsid w:val="001F513F"/>
    <w:rsid w:val="001F6204"/>
    <w:rsid w:val="00201AE2"/>
    <w:rsid w:val="00214A20"/>
    <w:rsid w:val="00214C0D"/>
    <w:rsid w:val="002158DF"/>
    <w:rsid w:val="00217407"/>
    <w:rsid w:val="002202EA"/>
    <w:rsid w:val="00226555"/>
    <w:rsid w:val="00232C45"/>
    <w:rsid w:val="00243F27"/>
    <w:rsid w:val="002469B7"/>
    <w:rsid w:val="00250AF4"/>
    <w:rsid w:val="00252645"/>
    <w:rsid w:val="002561E1"/>
    <w:rsid w:val="00260080"/>
    <w:rsid w:val="00260E75"/>
    <w:rsid w:val="00262370"/>
    <w:rsid w:val="002623F2"/>
    <w:rsid w:val="002624C6"/>
    <w:rsid w:val="00263194"/>
    <w:rsid w:val="002737B9"/>
    <w:rsid w:val="00275D36"/>
    <w:rsid w:val="00276A04"/>
    <w:rsid w:val="0028050A"/>
    <w:rsid w:val="00283557"/>
    <w:rsid w:val="0028590D"/>
    <w:rsid w:val="00286472"/>
    <w:rsid w:val="00286F2A"/>
    <w:rsid w:val="00293642"/>
    <w:rsid w:val="002946BE"/>
    <w:rsid w:val="00294D02"/>
    <w:rsid w:val="002A046C"/>
    <w:rsid w:val="002A3F0B"/>
    <w:rsid w:val="002A48D9"/>
    <w:rsid w:val="002A547C"/>
    <w:rsid w:val="002A62DE"/>
    <w:rsid w:val="002A74D8"/>
    <w:rsid w:val="002A76D9"/>
    <w:rsid w:val="002B0ED6"/>
    <w:rsid w:val="002B184B"/>
    <w:rsid w:val="002B78B5"/>
    <w:rsid w:val="002D1B53"/>
    <w:rsid w:val="002D2D76"/>
    <w:rsid w:val="002D6774"/>
    <w:rsid w:val="002D6848"/>
    <w:rsid w:val="002E19CA"/>
    <w:rsid w:val="002E210D"/>
    <w:rsid w:val="002E382A"/>
    <w:rsid w:val="002E56B7"/>
    <w:rsid w:val="002E5B10"/>
    <w:rsid w:val="002E7D0A"/>
    <w:rsid w:val="002F1C47"/>
    <w:rsid w:val="002F3E2C"/>
    <w:rsid w:val="002F76B3"/>
    <w:rsid w:val="003008B1"/>
    <w:rsid w:val="0030159E"/>
    <w:rsid w:val="00303002"/>
    <w:rsid w:val="00303B0A"/>
    <w:rsid w:val="00304AD1"/>
    <w:rsid w:val="0030517C"/>
    <w:rsid w:val="00306919"/>
    <w:rsid w:val="00311A66"/>
    <w:rsid w:val="003144AD"/>
    <w:rsid w:val="00315519"/>
    <w:rsid w:val="003403C7"/>
    <w:rsid w:val="0034414B"/>
    <w:rsid w:val="00344E45"/>
    <w:rsid w:val="0034786D"/>
    <w:rsid w:val="00350F9D"/>
    <w:rsid w:val="00351CFB"/>
    <w:rsid w:val="0035418A"/>
    <w:rsid w:val="0035710C"/>
    <w:rsid w:val="00357947"/>
    <w:rsid w:val="00362ABB"/>
    <w:rsid w:val="0036369B"/>
    <w:rsid w:val="00366E4B"/>
    <w:rsid w:val="00371207"/>
    <w:rsid w:val="00375E32"/>
    <w:rsid w:val="00376CC6"/>
    <w:rsid w:val="003845B2"/>
    <w:rsid w:val="003863E1"/>
    <w:rsid w:val="003A0E85"/>
    <w:rsid w:val="003A41B0"/>
    <w:rsid w:val="003B0050"/>
    <w:rsid w:val="003C068A"/>
    <w:rsid w:val="003C4A4B"/>
    <w:rsid w:val="003C4EDF"/>
    <w:rsid w:val="003C5C7E"/>
    <w:rsid w:val="003C67FE"/>
    <w:rsid w:val="003C75E4"/>
    <w:rsid w:val="003D4D2A"/>
    <w:rsid w:val="003D7D97"/>
    <w:rsid w:val="003E094A"/>
    <w:rsid w:val="003E7531"/>
    <w:rsid w:val="003F1127"/>
    <w:rsid w:val="003F17E2"/>
    <w:rsid w:val="003F1E5F"/>
    <w:rsid w:val="003F26C4"/>
    <w:rsid w:val="003F5DB5"/>
    <w:rsid w:val="003F7FF1"/>
    <w:rsid w:val="00402C81"/>
    <w:rsid w:val="00403DDA"/>
    <w:rsid w:val="00403DF1"/>
    <w:rsid w:val="00410DCC"/>
    <w:rsid w:val="00423BC9"/>
    <w:rsid w:val="00427F7C"/>
    <w:rsid w:val="004316E7"/>
    <w:rsid w:val="004340EE"/>
    <w:rsid w:val="00435DFF"/>
    <w:rsid w:val="004406FB"/>
    <w:rsid w:val="00441451"/>
    <w:rsid w:val="00443655"/>
    <w:rsid w:val="00443667"/>
    <w:rsid w:val="00446417"/>
    <w:rsid w:val="00447376"/>
    <w:rsid w:val="00450D0B"/>
    <w:rsid w:val="00452595"/>
    <w:rsid w:val="00454725"/>
    <w:rsid w:val="00454FB6"/>
    <w:rsid w:val="00457D13"/>
    <w:rsid w:val="004609B0"/>
    <w:rsid w:val="004629AE"/>
    <w:rsid w:val="0046549C"/>
    <w:rsid w:val="004677FA"/>
    <w:rsid w:val="00467CB2"/>
    <w:rsid w:val="004764E5"/>
    <w:rsid w:val="004767D0"/>
    <w:rsid w:val="0048240E"/>
    <w:rsid w:val="0049329D"/>
    <w:rsid w:val="00493BAA"/>
    <w:rsid w:val="00494647"/>
    <w:rsid w:val="00495C04"/>
    <w:rsid w:val="00496113"/>
    <w:rsid w:val="004A3584"/>
    <w:rsid w:val="004B14CF"/>
    <w:rsid w:val="004B72C2"/>
    <w:rsid w:val="004C1018"/>
    <w:rsid w:val="004C2AAE"/>
    <w:rsid w:val="004C2E5D"/>
    <w:rsid w:val="004C6711"/>
    <w:rsid w:val="004D2448"/>
    <w:rsid w:val="004D4FEA"/>
    <w:rsid w:val="004D6406"/>
    <w:rsid w:val="004D68DC"/>
    <w:rsid w:val="004D71F2"/>
    <w:rsid w:val="004D78DE"/>
    <w:rsid w:val="004E47A1"/>
    <w:rsid w:val="004E7ED2"/>
    <w:rsid w:val="004F7E7F"/>
    <w:rsid w:val="0050062D"/>
    <w:rsid w:val="0050573F"/>
    <w:rsid w:val="0050645B"/>
    <w:rsid w:val="00507033"/>
    <w:rsid w:val="0050724F"/>
    <w:rsid w:val="00507A2E"/>
    <w:rsid w:val="00507E0A"/>
    <w:rsid w:val="00513F1A"/>
    <w:rsid w:val="00515FF0"/>
    <w:rsid w:val="005212D9"/>
    <w:rsid w:val="00525270"/>
    <w:rsid w:val="005268E1"/>
    <w:rsid w:val="00534752"/>
    <w:rsid w:val="00537C04"/>
    <w:rsid w:val="00541143"/>
    <w:rsid w:val="005434F8"/>
    <w:rsid w:val="00543757"/>
    <w:rsid w:val="00543C7C"/>
    <w:rsid w:val="005444C3"/>
    <w:rsid w:val="00545ABB"/>
    <w:rsid w:val="005506F2"/>
    <w:rsid w:val="005625F9"/>
    <w:rsid w:val="0057060B"/>
    <w:rsid w:val="00573163"/>
    <w:rsid w:val="0057350D"/>
    <w:rsid w:val="00576C32"/>
    <w:rsid w:val="00580766"/>
    <w:rsid w:val="005848BC"/>
    <w:rsid w:val="00584B78"/>
    <w:rsid w:val="00587E3E"/>
    <w:rsid w:val="005912C2"/>
    <w:rsid w:val="00591FEE"/>
    <w:rsid w:val="005926B0"/>
    <w:rsid w:val="00593265"/>
    <w:rsid w:val="005B2B61"/>
    <w:rsid w:val="005C3172"/>
    <w:rsid w:val="005C6EDD"/>
    <w:rsid w:val="005D33B2"/>
    <w:rsid w:val="005D6895"/>
    <w:rsid w:val="005E2B3A"/>
    <w:rsid w:val="005E30A0"/>
    <w:rsid w:val="005F4918"/>
    <w:rsid w:val="005F53DE"/>
    <w:rsid w:val="005F7D6E"/>
    <w:rsid w:val="0060114B"/>
    <w:rsid w:val="0060563F"/>
    <w:rsid w:val="0060680B"/>
    <w:rsid w:val="00613529"/>
    <w:rsid w:val="0061375B"/>
    <w:rsid w:val="006175FC"/>
    <w:rsid w:val="00621FEB"/>
    <w:rsid w:val="00623A03"/>
    <w:rsid w:val="00625C86"/>
    <w:rsid w:val="006310F5"/>
    <w:rsid w:val="00631C5D"/>
    <w:rsid w:val="00634263"/>
    <w:rsid w:val="00634B6F"/>
    <w:rsid w:val="00635020"/>
    <w:rsid w:val="00644234"/>
    <w:rsid w:val="006454A6"/>
    <w:rsid w:val="0064680E"/>
    <w:rsid w:val="006602B6"/>
    <w:rsid w:val="006610FD"/>
    <w:rsid w:val="00662315"/>
    <w:rsid w:val="00663AAF"/>
    <w:rsid w:val="006744ED"/>
    <w:rsid w:val="006753CE"/>
    <w:rsid w:val="00680DCA"/>
    <w:rsid w:val="00680ED1"/>
    <w:rsid w:val="00684235"/>
    <w:rsid w:val="0069004D"/>
    <w:rsid w:val="00692D17"/>
    <w:rsid w:val="00694FAD"/>
    <w:rsid w:val="00695E9B"/>
    <w:rsid w:val="006A177D"/>
    <w:rsid w:val="006A24CB"/>
    <w:rsid w:val="006A356A"/>
    <w:rsid w:val="006A44F2"/>
    <w:rsid w:val="006A4991"/>
    <w:rsid w:val="006A563E"/>
    <w:rsid w:val="006B1156"/>
    <w:rsid w:val="006B7203"/>
    <w:rsid w:val="006C3013"/>
    <w:rsid w:val="006C54FE"/>
    <w:rsid w:val="006C5C06"/>
    <w:rsid w:val="006C6BBC"/>
    <w:rsid w:val="006D1354"/>
    <w:rsid w:val="006D3B3A"/>
    <w:rsid w:val="006D60C5"/>
    <w:rsid w:val="006D69C3"/>
    <w:rsid w:val="006D705B"/>
    <w:rsid w:val="006D744B"/>
    <w:rsid w:val="006D78E6"/>
    <w:rsid w:val="006E0C00"/>
    <w:rsid w:val="006E1A85"/>
    <w:rsid w:val="006E5358"/>
    <w:rsid w:val="006F071D"/>
    <w:rsid w:val="006F2A6C"/>
    <w:rsid w:val="006F33BB"/>
    <w:rsid w:val="006F520E"/>
    <w:rsid w:val="00702B0B"/>
    <w:rsid w:val="00702F2B"/>
    <w:rsid w:val="00705A81"/>
    <w:rsid w:val="007107EA"/>
    <w:rsid w:val="00716CCE"/>
    <w:rsid w:val="00723605"/>
    <w:rsid w:val="00723625"/>
    <w:rsid w:val="00725A65"/>
    <w:rsid w:val="00726F59"/>
    <w:rsid w:val="00730804"/>
    <w:rsid w:val="0073361E"/>
    <w:rsid w:val="00733DD2"/>
    <w:rsid w:val="00740578"/>
    <w:rsid w:val="0074185B"/>
    <w:rsid w:val="00742D16"/>
    <w:rsid w:val="00743385"/>
    <w:rsid w:val="007438B3"/>
    <w:rsid w:val="007444E4"/>
    <w:rsid w:val="007456A7"/>
    <w:rsid w:val="0075019D"/>
    <w:rsid w:val="007527C8"/>
    <w:rsid w:val="0075561D"/>
    <w:rsid w:val="00757577"/>
    <w:rsid w:val="0076038D"/>
    <w:rsid w:val="00760BDE"/>
    <w:rsid w:val="007617D1"/>
    <w:rsid w:val="007638FD"/>
    <w:rsid w:val="007644B9"/>
    <w:rsid w:val="00764645"/>
    <w:rsid w:val="007727E5"/>
    <w:rsid w:val="007730A2"/>
    <w:rsid w:val="00773761"/>
    <w:rsid w:val="00780813"/>
    <w:rsid w:val="00781A8E"/>
    <w:rsid w:val="0078797D"/>
    <w:rsid w:val="00787F60"/>
    <w:rsid w:val="00797650"/>
    <w:rsid w:val="007A4924"/>
    <w:rsid w:val="007A70D3"/>
    <w:rsid w:val="007A7C12"/>
    <w:rsid w:val="007B7C59"/>
    <w:rsid w:val="007C4EF5"/>
    <w:rsid w:val="007C652B"/>
    <w:rsid w:val="007C76B2"/>
    <w:rsid w:val="007D1138"/>
    <w:rsid w:val="007D1580"/>
    <w:rsid w:val="007E131D"/>
    <w:rsid w:val="007E14A1"/>
    <w:rsid w:val="007E1876"/>
    <w:rsid w:val="007E2BC1"/>
    <w:rsid w:val="007E3490"/>
    <w:rsid w:val="007E36FC"/>
    <w:rsid w:val="007E4237"/>
    <w:rsid w:val="007E5B48"/>
    <w:rsid w:val="007E6105"/>
    <w:rsid w:val="007F44A9"/>
    <w:rsid w:val="00801718"/>
    <w:rsid w:val="008067BA"/>
    <w:rsid w:val="00807644"/>
    <w:rsid w:val="00811B59"/>
    <w:rsid w:val="00821031"/>
    <w:rsid w:val="00823AFF"/>
    <w:rsid w:val="008258D8"/>
    <w:rsid w:val="008276B4"/>
    <w:rsid w:val="008317C0"/>
    <w:rsid w:val="00831C72"/>
    <w:rsid w:val="008330AD"/>
    <w:rsid w:val="008364F4"/>
    <w:rsid w:val="00837066"/>
    <w:rsid w:val="008422E4"/>
    <w:rsid w:val="00843B74"/>
    <w:rsid w:val="00844DA8"/>
    <w:rsid w:val="0085268D"/>
    <w:rsid w:val="0085324B"/>
    <w:rsid w:val="00853DFE"/>
    <w:rsid w:val="00865010"/>
    <w:rsid w:val="00866456"/>
    <w:rsid w:val="0086696C"/>
    <w:rsid w:val="00870617"/>
    <w:rsid w:val="008726E4"/>
    <w:rsid w:val="0087428C"/>
    <w:rsid w:val="00881F09"/>
    <w:rsid w:val="00885313"/>
    <w:rsid w:val="008A32ED"/>
    <w:rsid w:val="008A4663"/>
    <w:rsid w:val="008A4854"/>
    <w:rsid w:val="008B391C"/>
    <w:rsid w:val="008C0D17"/>
    <w:rsid w:val="008C18D9"/>
    <w:rsid w:val="008C1A5E"/>
    <w:rsid w:val="008C3B9F"/>
    <w:rsid w:val="008C56BB"/>
    <w:rsid w:val="008C6C91"/>
    <w:rsid w:val="008D4470"/>
    <w:rsid w:val="008D6D7B"/>
    <w:rsid w:val="008E01D9"/>
    <w:rsid w:val="008E0BBA"/>
    <w:rsid w:val="008E2584"/>
    <w:rsid w:val="008E5F1A"/>
    <w:rsid w:val="008F6613"/>
    <w:rsid w:val="008F79FA"/>
    <w:rsid w:val="008F7B24"/>
    <w:rsid w:val="009014AF"/>
    <w:rsid w:val="00910B40"/>
    <w:rsid w:val="00912B36"/>
    <w:rsid w:val="00916E99"/>
    <w:rsid w:val="00920366"/>
    <w:rsid w:val="0092077F"/>
    <w:rsid w:val="0092199A"/>
    <w:rsid w:val="0092247D"/>
    <w:rsid w:val="00924DEC"/>
    <w:rsid w:val="00927997"/>
    <w:rsid w:val="0093218C"/>
    <w:rsid w:val="00932283"/>
    <w:rsid w:val="00933497"/>
    <w:rsid w:val="00936223"/>
    <w:rsid w:val="00936AEA"/>
    <w:rsid w:val="00942B25"/>
    <w:rsid w:val="00946444"/>
    <w:rsid w:val="0095432F"/>
    <w:rsid w:val="009557E3"/>
    <w:rsid w:val="00960B6B"/>
    <w:rsid w:val="00962AC9"/>
    <w:rsid w:val="009634B7"/>
    <w:rsid w:val="00964476"/>
    <w:rsid w:val="0096568B"/>
    <w:rsid w:val="00966C5C"/>
    <w:rsid w:val="00974289"/>
    <w:rsid w:val="00974747"/>
    <w:rsid w:val="0097488D"/>
    <w:rsid w:val="00982170"/>
    <w:rsid w:val="00992499"/>
    <w:rsid w:val="00992E40"/>
    <w:rsid w:val="009944B7"/>
    <w:rsid w:val="009A3E71"/>
    <w:rsid w:val="009A6011"/>
    <w:rsid w:val="009B19B6"/>
    <w:rsid w:val="009B2BF2"/>
    <w:rsid w:val="009B353B"/>
    <w:rsid w:val="009B6821"/>
    <w:rsid w:val="009B7A26"/>
    <w:rsid w:val="009C1D24"/>
    <w:rsid w:val="009D4AC2"/>
    <w:rsid w:val="009D5CDB"/>
    <w:rsid w:val="009E408C"/>
    <w:rsid w:val="009F141C"/>
    <w:rsid w:val="009F4CBA"/>
    <w:rsid w:val="009F6EF6"/>
    <w:rsid w:val="00A14287"/>
    <w:rsid w:val="00A15E70"/>
    <w:rsid w:val="00A17C3C"/>
    <w:rsid w:val="00A20F07"/>
    <w:rsid w:val="00A27D54"/>
    <w:rsid w:val="00A32863"/>
    <w:rsid w:val="00A37000"/>
    <w:rsid w:val="00A51443"/>
    <w:rsid w:val="00A52263"/>
    <w:rsid w:val="00A52808"/>
    <w:rsid w:val="00A53DAC"/>
    <w:rsid w:val="00A56189"/>
    <w:rsid w:val="00A61756"/>
    <w:rsid w:val="00A619CF"/>
    <w:rsid w:val="00A64FAE"/>
    <w:rsid w:val="00A65759"/>
    <w:rsid w:val="00A71399"/>
    <w:rsid w:val="00A75A04"/>
    <w:rsid w:val="00A763C4"/>
    <w:rsid w:val="00A7709E"/>
    <w:rsid w:val="00A77BEC"/>
    <w:rsid w:val="00A80AD9"/>
    <w:rsid w:val="00A83064"/>
    <w:rsid w:val="00A84082"/>
    <w:rsid w:val="00A926D0"/>
    <w:rsid w:val="00A93DE0"/>
    <w:rsid w:val="00A96E02"/>
    <w:rsid w:val="00AA1EAB"/>
    <w:rsid w:val="00AA3EB9"/>
    <w:rsid w:val="00AA54A4"/>
    <w:rsid w:val="00AA6C8B"/>
    <w:rsid w:val="00AA721D"/>
    <w:rsid w:val="00AB3503"/>
    <w:rsid w:val="00AB404B"/>
    <w:rsid w:val="00AB6E15"/>
    <w:rsid w:val="00AC1A36"/>
    <w:rsid w:val="00AC1D7D"/>
    <w:rsid w:val="00AC522A"/>
    <w:rsid w:val="00AC5784"/>
    <w:rsid w:val="00AC67EA"/>
    <w:rsid w:val="00AC7077"/>
    <w:rsid w:val="00AC7452"/>
    <w:rsid w:val="00AD0526"/>
    <w:rsid w:val="00AE0385"/>
    <w:rsid w:val="00AE07AE"/>
    <w:rsid w:val="00AE0AB0"/>
    <w:rsid w:val="00AE2545"/>
    <w:rsid w:val="00AE45AC"/>
    <w:rsid w:val="00AE5B0C"/>
    <w:rsid w:val="00AE602E"/>
    <w:rsid w:val="00AE66DF"/>
    <w:rsid w:val="00AF06B5"/>
    <w:rsid w:val="00AF2C26"/>
    <w:rsid w:val="00AF57C5"/>
    <w:rsid w:val="00AF5E8A"/>
    <w:rsid w:val="00AF672A"/>
    <w:rsid w:val="00B00723"/>
    <w:rsid w:val="00B060C9"/>
    <w:rsid w:val="00B069F0"/>
    <w:rsid w:val="00B0726B"/>
    <w:rsid w:val="00B13B4D"/>
    <w:rsid w:val="00B16E9E"/>
    <w:rsid w:val="00B228F6"/>
    <w:rsid w:val="00B23093"/>
    <w:rsid w:val="00B24767"/>
    <w:rsid w:val="00B25549"/>
    <w:rsid w:val="00B27534"/>
    <w:rsid w:val="00B40E43"/>
    <w:rsid w:val="00B414BC"/>
    <w:rsid w:val="00B467D3"/>
    <w:rsid w:val="00B475C5"/>
    <w:rsid w:val="00B50AEF"/>
    <w:rsid w:val="00B57680"/>
    <w:rsid w:val="00B61408"/>
    <w:rsid w:val="00B62609"/>
    <w:rsid w:val="00B66515"/>
    <w:rsid w:val="00B700AE"/>
    <w:rsid w:val="00B714D4"/>
    <w:rsid w:val="00B7251B"/>
    <w:rsid w:val="00B74F6D"/>
    <w:rsid w:val="00B83A18"/>
    <w:rsid w:val="00B874EB"/>
    <w:rsid w:val="00B93A85"/>
    <w:rsid w:val="00B94C00"/>
    <w:rsid w:val="00BA0C86"/>
    <w:rsid w:val="00BA1D56"/>
    <w:rsid w:val="00BB1A76"/>
    <w:rsid w:val="00BB4986"/>
    <w:rsid w:val="00BB547F"/>
    <w:rsid w:val="00BB66C8"/>
    <w:rsid w:val="00BB73EA"/>
    <w:rsid w:val="00BC10E6"/>
    <w:rsid w:val="00BC19DE"/>
    <w:rsid w:val="00BC3036"/>
    <w:rsid w:val="00BC34F4"/>
    <w:rsid w:val="00BC39C8"/>
    <w:rsid w:val="00BC51A3"/>
    <w:rsid w:val="00BC61AF"/>
    <w:rsid w:val="00BC7178"/>
    <w:rsid w:val="00BD1C45"/>
    <w:rsid w:val="00BD2A43"/>
    <w:rsid w:val="00BD5528"/>
    <w:rsid w:val="00BD6107"/>
    <w:rsid w:val="00BD6C39"/>
    <w:rsid w:val="00BE2884"/>
    <w:rsid w:val="00BF0E9B"/>
    <w:rsid w:val="00BF1D89"/>
    <w:rsid w:val="00BF5D2C"/>
    <w:rsid w:val="00BF5DB3"/>
    <w:rsid w:val="00C01883"/>
    <w:rsid w:val="00C12BFD"/>
    <w:rsid w:val="00C14B20"/>
    <w:rsid w:val="00C21D5F"/>
    <w:rsid w:val="00C26691"/>
    <w:rsid w:val="00C268C7"/>
    <w:rsid w:val="00C4106A"/>
    <w:rsid w:val="00C50CDA"/>
    <w:rsid w:val="00C523BD"/>
    <w:rsid w:val="00C532DE"/>
    <w:rsid w:val="00C5724E"/>
    <w:rsid w:val="00C64E39"/>
    <w:rsid w:val="00C6515C"/>
    <w:rsid w:val="00C6592A"/>
    <w:rsid w:val="00C659DE"/>
    <w:rsid w:val="00C71767"/>
    <w:rsid w:val="00C753E6"/>
    <w:rsid w:val="00C84451"/>
    <w:rsid w:val="00C8569D"/>
    <w:rsid w:val="00C85A8F"/>
    <w:rsid w:val="00C86576"/>
    <w:rsid w:val="00C87085"/>
    <w:rsid w:val="00C915CA"/>
    <w:rsid w:val="00C91744"/>
    <w:rsid w:val="00C942F3"/>
    <w:rsid w:val="00CA3C84"/>
    <w:rsid w:val="00CB058C"/>
    <w:rsid w:val="00CB387B"/>
    <w:rsid w:val="00CB603B"/>
    <w:rsid w:val="00CC29B5"/>
    <w:rsid w:val="00CC459B"/>
    <w:rsid w:val="00CD18D1"/>
    <w:rsid w:val="00CD1B87"/>
    <w:rsid w:val="00CE2FBB"/>
    <w:rsid w:val="00CE681B"/>
    <w:rsid w:val="00CF3072"/>
    <w:rsid w:val="00CF329A"/>
    <w:rsid w:val="00CF4927"/>
    <w:rsid w:val="00CF78A4"/>
    <w:rsid w:val="00D00F4B"/>
    <w:rsid w:val="00D01EC5"/>
    <w:rsid w:val="00D11360"/>
    <w:rsid w:val="00D13CD5"/>
    <w:rsid w:val="00D14295"/>
    <w:rsid w:val="00D1648C"/>
    <w:rsid w:val="00D20285"/>
    <w:rsid w:val="00D272B1"/>
    <w:rsid w:val="00D30314"/>
    <w:rsid w:val="00D3054E"/>
    <w:rsid w:val="00D305C2"/>
    <w:rsid w:val="00D33633"/>
    <w:rsid w:val="00D407F6"/>
    <w:rsid w:val="00D41534"/>
    <w:rsid w:val="00D44A56"/>
    <w:rsid w:val="00D45C16"/>
    <w:rsid w:val="00D561FA"/>
    <w:rsid w:val="00D57728"/>
    <w:rsid w:val="00D60510"/>
    <w:rsid w:val="00D61E49"/>
    <w:rsid w:val="00D64037"/>
    <w:rsid w:val="00D64316"/>
    <w:rsid w:val="00D64C0E"/>
    <w:rsid w:val="00D66CD0"/>
    <w:rsid w:val="00D73140"/>
    <w:rsid w:val="00D7403F"/>
    <w:rsid w:val="00D741CE"/>
    <w:rsid w:val="00D76CDE"/>
    <w:rsid w:val="00D772EB"/>
    <w:rsid w:val="00D77E57"/>
    <w:rsid w:val="00D833AB"/>
    <w:rsid w:val="00D83A3F"/>
    <w:rsid w:val="00D84115"/>
    <w:rsid w:val="00D8773A"/>
    <w:rsid w:val="00D913AC"/>
    <w:rsid w:val="00D92685"/>
    <w:rsid w:val="00D92AE9"/>
    <w:rsid w:val="00D97B20"/>
    <w:rsid w:val="00DA0332"/>
    <w:rsid w:val="00DA046D"/>
    <w:rsid w:val="00DA4558"/>
    <w:rsid w:val="00DB1E65"/>
    <w:rsid w:val="00DC366B"/>
    <w:rsid w:val="00DC3E19"/>
    <w:rsid w:val="00DC4901"/>
    <w:rsid w:val="00DD0E29"/>
    <w:rsid w:val="00DD111D"/>
    <w:rsid w:val="00DE00F4"/>
    <w:rsid w:val="00DE0712"/>
    <w:rsid w:val="00DE3E27"/>
    <w:rsid w:val="00DE63A5"/>
    <w:rsid w:val="00DE68ED"/>
    <w:rsid w:val="00DE7C84"/>
    <w:rsid w:val="00DF3DAB"/>
    <w:rsid w:val="00E01018"/>
    <w:rsid w:val="00E03DB0"/>
    <w:rsid w:val="00E119E4"/>
    <w:rsid w:val="00E12B5E"/>
    <w:rsid w:val="00E15BB4"/>
    <w:rsid w:val="00E2466F"/>
    <w:rsid w:val="00E318E0"/>
    <w:rsid w:val="00E32397"/>
    <w:rsid w:val="00E330B5"/>
    <w:rsid w:val="00E37FB4"/>
    <w:rsid w:val="00E37FFA"/>
    <w:rsid w:val="00E41C66"/>
    <w:rsid w:val="00E421D6"/>
    <w:rsid w:val="00E43BF9"/>
    <w:rsid w:val="00E43C81"/>
    <w:rsid w:val="00E46E28"/>
    <w:rsid w:val="00E50047"/>
    <w:rsid w:val="00E60792"/>
    <w:rsid w:val="00E633CD"/>
    <w:rsid w:val="00E713CE"/>
    <w:rsid w:val="00E7520C"/>
    <w:rsid w:val="00E76013"/>
    <w:rsid w:val="00E7646A"/>
    <w:rsid w:val="00E7649A"/>
    <w:rsid w:val="00E7750D"/>
    <w:rsid w:val="00E80135"/>
    <w:rsid w:val="00E827B7"/>
    <w:rsid w:val="00E82E90"/>
    <w:rsid w:val="00E83D2F"/>
    <w:rsid w:val="00E85B46"/>
    <w:rsid w:val="00E85CCA"/>
    <w:rsid w:val="00E911FC"/>
    <w:rsid w:val="00E921A2"/>
    <w:rsid w:val="00E925DC"/>
    <w:rsid w:val="00E947CF"/>
    <w:rsid w:val="00E95175"/>
    <w:rsid w:val="00E960A4"/>
    <w:rsid w:val="00EA0CCE"/>
    <w:rsid w:val="00EA1081"/>
    <w:rsid w:val="00EA502B"/>
    <w:rsid w:val="00EA519E"/>
    <w:rsid w:val="00EA6284"/>
    <w:rsid w:val="00EA7653"/>
    <w:rsid w:val="00EB09F4"/>
    <w:rsid w:val="00EB1CC2"/>
    <w:rsid w:val="00EB63C3"/>
    <w:rsid w:val="00EB7F3A"/>
    <w:rsid w:val="00EC2E39"/>
    <w:rsid w:val="00EC4A0C"/>
    <w:rsid w:val="00ED30A3"/>
    <w:rsid w:val="00ED4EC2"/>
    <w:rsid w:val="00ED5CDA"/>
    <w:rsid w:val="00ED6119"/>
    <w:rsid w:val="00ED7852"/>
    <w:rsid w:val="00ED7E0F"/>
    <w:rsid w:val="00EE6093"/>
    <w:rsid w:val="00EE7AA5"/>
    <w:rsid w:val="00EF01D3"/>
    <w:rsid w:val="00EF1FB9"/>
    <w:rsid w:val="00EF3674"/>
    <w:rsid w:val="00EF54EA"/>
    <w:rsid w:val="00F05AB2"/>
    <w:rsid w:val="00F05DA6"/>
    <w:rsid w:val="00F1240A"/>
    <w:rsid w:val="00F12547"/>
    <w:rsid w:val="00F14CA9"/>
    <w:rsid w:val="00F16A11"/>
    <w:rsid w:val="00F1764A"/>
    <w:rsid w:val="00F20E5C"/>
    <w:rsid w:val="00F21B41"/>
    <w:rsid w:val="00F26178"/>
    <w:rsid w:val="00F3069A"/>
    <w:rsid w:val="00F30D0D"/>
    <w:rsid w:val="00F34E4D"/>
    <w:rsid w:val="00F44B0D"/>
    <w:rsid w:val="00F50507"/>
    <w:rsid w:val="00F51E28"/>
    <w:rsid w:val="00F52E73"/>
    <w:rsid w:val="00F612CC"/>
    <w:rsid w:val="00F637E4"/>
    <w:rsid w:val="00F63E77"/>
    <w:rsid w:val="00F66B05"/>
    <w:rsid w:val="00F721C3"/>
    <w:rsid w:val="00F739F5"/>
    <w:rsid w:val="00F745F0"/>
    <w:rsid w:val="00F8545D"/>
    <w:rsid w:val="00F85B28"/>
    <w:rsid w:val="00F8633C"/>
    <w:rsid w:val="00F871D0"/>
    <w:rsid w:val="00F873EE"/>
    <w:rsid w:val="00F90380"/>
    <w:rsid w:val="00F923E6"/>
    <w:rsid w:val="00F93190"/>
    <w:rsid w:val="00F93938"/>
    <w:rsid w:val="00F947D6"/>
    <w:rsid w:val="00F96220"/>
    <w:rsid w:val="00FA11D4"/>
    <w:rsid w:val="00FA4D23"/>
    <w:rsid w:val="00FA5CC6"/>
    <w:rsid w:val="00FA7FFD"/>
    <w:rsid w:val="00FB22B0"/>
    <w:rsid w:val="00FB2840"/>
    <w:rsid w:val="00FB788C"/>
    <w:rsid w:val="00FC0977"/>
    <w:rsid w:val="00FC3C7D"/>
    <w:rsid w:val="00FC5056"/>
    <w:rsid w:val="00FD0599"/>
    <w:rsid w:val="00FD1564"/>
    <w:rsid w:val="00FD3442"/>
    <w:rsid w:val="00FD3B9C"/>
    <w:rsid w:val="00FE1474"/>
    <w:rsid w:val="00FE33BD"/>
    <w:rsid w:val="00FE3C4F"/>
    <w:rsid w:val="00FE536D"/>
    <w:rsid w:val="00FF00DA"/>
    <w:rsid w:val="00FF0FE3"/>
    <w:rsid w:val="00FF3046"/>
    <w:rsid w:val="00FF3920"/>
    <w:rsid w:val="00FF5452"/>
    <w:rsid w:val="00FF65AD"/>
    <w:rsid w:val="00FF69D2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B52E1"/>
  <w15:docId w15:val="{FE1EB929-AA20-4CED-A09E-481B2EFD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Lines="50" w:before="180" w:line="520" w:lineRule="exact"/>
      <w:ind w:firstLineChars="200" w:firstLine="560"/>
    </w:pPr>
    <w:rPr>
      <w:rFonts w:eastAsia="標楷體"/>
      <w:sz w:val="28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style151">
    <w:name w:val="style151"/>
    <w:rPr>
      <w:sz w:val="21"/>
      <w:szCs w:val="21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Arial Unicode MS" w:hint="eastAsia"/>
      <w:kern w:val="0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新細明體" w:hAnsi="Calibri" w:cs="新細明體"/>
      <w:color w:val="000000"/>
      <w:sz w:val="24"/>
      <w:szCs w:val="24"/>
    </w:rPr>
  </w:style>
  <w:style w:type="paragraph" w:styleId="a8">
    <w:name w:val="Body Text"/>
    <w:basedOn w:val="a"/>
    <w:pPr>
      <w:spacing w:after="120"/>
    </w:pPr>
  </w:style>
  <w:style w:type="character" w:customStyle="1" w:styleId="a5">
    <w:name w:val="頁首 字元"/>
    <w:link w:val="a4"/>
    <w:uiPriority w:val="99"/>
    <w:rsid w:val="00D44A56"/>
    <w:rPr>
      <w:kern w:val="2"/>
    </w:rPr>
  </w:style>
  <w:style w:type="paragraph" w:styleId="a9">
    <w:name w:val="Balloon Text"/>
    <w:basedOn w:val="a"/>
    <w:link w:val="aa"/>
    <w:rsid w:val="00D44A56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44A56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b">
    <w:name w:val="小標"/>
    <w:basedOn w:val="a"/>
    <w:rsid w:val="00EE6093"/>
    <w:rPr>
      <w:rFonts w:ascii="華康中圓體" w:eastAsia="華康中圓體"/>
      <w:sz w:val="28"/>
      <w:szCs w:val="28"/>
    </w:rPr>
  </w:style>
  <w:style w:type="character" w:styleId="ac">
    <w:name w:val="Emphasis"/>
    <w:uiPriority w:val="20"/>
    <w:qFormat/>
    <w:rsid w:val="008E2584"/>
    <w:rPr>
      <w:b w:val="0"/>
      <w:bCs w:val="0"/>
      <w:i w:val="0"/>
      <w:iCs w:val="0"/>
      <w:color w:val="DD4B39"/>
    </w:rPr>
  </w:style>
  <w:style w:type="table" w:styleId="ad">
    <w:name w:val="Table Grid"/>
    <w:basedOn w:val="a1"/>
    <w:rsid w:val="00623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qFormat/>
    <w:rsid w:val="001B75F9"/>
    <w:rPr>
      <w:b/>
      <w:bCs/>
    </w:rPr>
  </w:style>
  <w:style w:type="character" w:customStyle="1" w:styleId="ListLabel1">
    <w:name w:val="ListLabel 1"/>
    <w:qFormat/>
    <w:rsid w:val="000A0201"/>
    <w:rPr>
      <w:rFonts w:eastAsia="標楷體" w:cs="Calibri"/>
      <w:szCs w:val="24"/>
    </w:rPr>
  </w:style>
  <w:style w:type="paragraph" w:styleId="af">
    <w:name w:val="List Paragraph"/>
    <w:basedOn w:val="a"/>
    <w:uiPriority w:val="34"/>
    <w:qFormat/>
    <w:rsid w:val="000A0201"/>
    <w:pPr>
      <w:ind w:leftChars="200" w:left="480"/>
    </w:pPr>
    <w:rPr>
      <w:rFonts w:ascii="Calibri" w:hAnsi="Calibri" w:cs="Calibri"/>
      <w:szCs w:val="22"/>
    </w:rPr>
  </w:style>
  <w:style w:type="character" w:styleId="af0">
    <w:name w:val="Hyperlink"/>
    <w:basedOn w:val="a0"/>
    <w:uiPriority w:val="99"/>
    <w:unhideWhenUsed/>
    <w:rsid w:val="006068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2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83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1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39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63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3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03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923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925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75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680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941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2012-12-24T00:00:00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31FFD9-CC27-442A-8A75-6C90E4F8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874</Characters>
  <Application>Microsoft Office Word</Application>
  <DocSecurity>0</DocSecurity>
  <Lines>7</Lines>
  <Paragraphs>2</Paragraphs>
  <ScaleCrop>false</ScaleCrop>
  <Company>HP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中華民國護理師護士公會全國聯合會新聞稿</dc:title>
  <dc:creator>Lia</dc:creator>
  <cp:lastModifiedBy>公會 護理師</cp:lastModifiedBy>
  <cp:revision>3</cp:revision>
  <cp:lastPrinted>2025-09-23T02:10:00Z</cp:lastPrinted>
  <dcterms:created xsi:type="dcterms:W3CDTF">2025-09-23T02:10:00Z</dcterms:created>
  <dcterms:modified xsi:type="dcterms:W3CDTF">2025-09-23T13:09:00Z</dcterms:modified>
</cp:coreProperties>
</file>