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CBF8" w14:textId="77777777" w:rsidR="00CF6E1E" w:rsidRPr="00894A3F" w:rsidRDefault="00CF6E1E" w:rsidP="00CF6E1E">
      <w:pPr>
        <w:spacing w:after="0" w:line="440" w:lineRule="exact"/>
        <w:ind w:leftChars="-33" w:left="1201" w:hangingChars="400" w:hanging="1280"/>
        <w:jc w:val="center"/>
        <w:rPr>
          <w:rFonts w:ascii="Times New Roman" w:eastAsia="標楷體" w:hAnsi="Times New Roman" w:cs="Times New Roman"/>
          <w:sz w:val="32"/>
          <w:szCs w:val="32"/>
          <w14:ligatures w14:val="none"/>
        </w:rPr>
      </w:pPr>
      <w:r w:rsidRPr="00894A3F">
        <w:rPr>
          <w:rFonts w:ascii="Times New Roman" w:eastAsia="標楷體" w:hAnsi="Times New Roman" w:cs="Times New Roman" w:hint="eastAsia"/>
          <w:sz w:val="32"/>
          <w:szCs w:val="32"/>
          <w14:ligatures w14:val="none"/>
        </w:rPr>
        <w:t>中華民國護理師護士公會全國聯合會</w:t>
      </w:r>
    </w:p>
    <w:p w14:paraId="28E8BF57" w14:textId="49A3A0D3" w:rsidR="00CF6E1E" w:rsidRPr="00894A3F" w:rsidRDefault="00894A3F" w:rsidP="00894A3F">
      <w:pPr>
        <w:spacing w:after="0" w:line="420" w:lineRule="exact"/>
        <w:ind w:leftChars="-33" w:left="1201" w:hangingChars="400" w:hanging="1280"/>
        <w:rPr>
          <w:rFonts w:ascii="Times New Roman" w:eastAsia="標楷體" w:hAnsi="Times New Roman" w:cs="Times New Roman"/>
          <w:sz w:val="32"/>
          <w:szCs w:val="32"/>
          <w14:ligatures w14:val="none"/>
        </w:rPr>
      </w:pPr>
      <w:r w:rsidRPr="00894A3F">
        <w:rPr>
          <w:rFonts w:ascii="Times New Roman" w:eastAsia="標楷體" w:hAnsi="Times New Roman" w:cs="Times New Roman" w:hint="eastAsia"/>
          <w:sz w:val="32"/>
          <w:szCs w:val="32"/>
          <w14:ligatures w14:val="none"/>
        </w:rPr>
        <w:t xml:space="preserve">             </w:t>
      </w:r>
      <w:r w:rsidR="0039740A">
        <w:rPr>
          <w:rFonts w:ascii="Times New Roman" w:eastAsia="標楷體" w:hAnsi="Times New Roman" w:cs="Times New Roman" w:hint="eastAsia"/>
          <w:sz w:val="32"/>
          <w:szCs w:val="32"/>
          <w14:ligatures w14:val="none"/>
        </w:rPr>
        <w:t xml:space="preserve">    </w:t>
      </w:r>
      <w:r w:rsidR="00CF6E1E" w:rsidRPr="00894A3F">
        <w:rPr>
          <w:rFonts w:ascii="Times New Roman" w:eastAsia="標楷體" w:hAnsi="Times New Roman" w:cs="Times New Roman" w:hint="eastAsia"/>
          <w:sz w:val="32"/>
          <w:szCs w:val="32"/>
          <w14:ligatures w14:val="none"/>
        </w:rPr>
        <w:t>「護理研究成果應用競賽」申請資料表</w:t>
      </w:r>
    </w:p>
    <w:p w14:paraId="3A9D32C6" w14:textId="3CBB4B39" w:rsidR="00CF6E1E" w:rsidRPr="00CF66FC" w:rsidRDefault="00CF6E1E" w:rsidP="005265AD">
      <w:pPr>
        <w:spacing w:after="0" w:line="200" w:lineRule="exact"/>
        <w:ind w:right="238"/>
        <w:jc w:val="right"/>
        <w:rPr>
          <w:rFonts w:ascii="標楷體" w:eastAsia="標楷體" w:hAnsi="標楷體" w:cs="Times New Roman"/>
          <w:sz w:val="20"/>
          <w:szCs w:val="20"/>
          <w14:ligatures w14:val="none"/>
        </w:rPr>
      </w:pPr>
      <w:r w:rsidRPr="002112A5">
        <w:rPr>
          <w:rFonts w:ascii="Times New Roman" w:eastAsia="全真顏體" w:hAnsi="Times New Roman" w:cs="Times New Roman" w:hint="eastAsia"/>
          <w:szCs w:val="20"/>
          <w14:ligatures w14:val="none"/>
        </w:rPr>
        <w:t xml:space="preserve">                                </w:t>
      </w:r>
      <w:r w:rsidRPr="002112A5">
        <w:rPr>
          <w:rFonts w:ascii="標楷體" w:eastAsia="標楷體" w:hAnsi="標楷體" w:cs="Times New Roman" w:hint="eastAsia"/>
          <w:sz w:val="20"/>
          <w:szCs w:val="20"/>
          <w14:ligatures w14:val="none"/>
        </w:rPr>
        <w:t xml:space="preserve">       </w:t>
      </w:r>
    </w:p>
    <w:p w14:paraId="526B6B91" w14:textId="2A373B1D" w:rsidR="00CF6E1E" w:rsidRPr="00CF66FC" w:rsidRDefault="00D85915" w:rsidP="00D85915">
      <w:pPr>
        <w:spacing w:after="0" w:line="200" w:lineRule="exact"/>
        <w:ind w:right="115"/>
        <w:jc w:val="right"/>
        <w:rPr>
          <w:rFonts w:ascii="標楷體" w:eastAsia="標楷體" w:hAnsi="標楷體" w:cs="Times New Roman"/>
          <w:bCs/>
          <w:color w:val="000000"/>
          <w:sz w:val="20"/>
          <w:szCs w:val="20"/>
          <w14:ligatures w14:val="none"/>
        </w:rPr>
      </w:pPr>
      <w:r>
        <w:rPr>
          <w:rFonts w:ascii="標楷體" w:eastAsia="標楷體" w:hAnsi="標楷體" w:cs="Times New Roman" w:hint="eastAsia"/>
          <w:sz w:val="20"/>
          <w:szCs w:val="20"/>
          <w14:ligatures w14:val="none"/>
        </w:rPr>
        <w:t>98年至112年修訂紀錄</w:t>
      </w:r>
      <w:r w:rsidRPr="00D85915">
        <w:rPr>
          <w:rFonts w:ascii="標楷體" w:eastAsia="標楷體" w:hAnsi="標楷體" w:cs="Times New Roman"/>
          <w:sz w:val="20"/>
          <w:szCs w:val="20"/>
          <w14:ligatures w14:val="none"/>
        </w:rPr>
        <w:t>由護理研究發展委員會封存備查</w:t>
      </w:r>
    </w:p>
    <w:p w14:paraId="7E0A8DBC" w14:textId="23E390E4" w:rsidR="00CF6E1E" w:rsidRPr="00880892" w:rsidRDefault="00880892" w:rsidP="00880892">
      <w:pPr>
        <w:spacing w:after="0" w:line="200" w:lineRule="exact"/>
        <w:ind w:right="115"/>
        <w:jc w:val="right"/>
        <w:rPr>
          <w:rFonts w:ascii="標楷體" w:eastAsia="標楷體" w:hAnsi="標楷體" w:cs="Times New Roman"/>
          <w:sz w:val="20"/>
          <w:szCs w:val="20"/>
          <w14:ligatures w14:val="none"/>
        </w:rPr>
      </w:pPr>
      <w:r w:rsidRPr="00880892">
        <w:rPr>
          <w:rFonts w:ascii="標楷體" w:eastAsia="標楷體" w:hAnsi="標楷體" w:cs="Times New Roman" w:hint="eastAsia"/>
          <w:sz w:val="20"/>
          <w:szCs w:val="20"/>
          <w14:ligatures w14:val="none"/>
        </w:rPr>
        <w:t xml:space="preserve"> </w:t>
      </w:r>
      <w:r w:rsidR="00D85915">
        <w:rPr>
          <w:rFonts w:ascii="標楷體" w:eastAsia="標楷體" w:hAnsi="標楷體" w:cs="Times New Roman" w:hint="eastAsia"/>
          <w:sz w:val="20"/>
          <w:szCs w:val="20"/>
          <w14:ligatures w14:val="none"/>
        </w:rPr>
        <w:t xml:space="preserve"> </w:t>
      </w:r>
      <w:r w:rsidR="00CF6E1E" w:rsidRPr="00880892">
        <w:rPr>
          <w:rFonts w:ascii="標楷體" w:eastAsia="標楷體" w:hAnsi="標楷體" w:cs="Times New Roman" w:hint="eastAsia"/>
          <w:sz w:val="20"/>
          <w:szCs w:val="20"/>
          <w14:ligatures w14:val="none"/>
        </w:rPr>
        <w:t>114/04/26 智慧護理委員會修訂</w:t>
      </w:r>
    </w:p>
    <w:p w14:paraId="75EC735C" w14:textId="369F686D" w:rsidR="00CF6E1E" w:rsidRPr="00894A3F" w:rsidRDefault="005265AD" w:rsidP="00880892">
      <w:pPr>
        <w:wordWrap w:val="0"/>
        <w:spacing w:after="0" w:line="200" w:lineRule="exact"/>
        <w:ind w:right="115"/>
        <w:jc w:val="right"/>
        <w:rPr>
          <w:rFonts w:ascii="標楷體" w:eastAsia="標楷體" w:hAnsi="標楷體" w:cs="Times New Roman"/>
          <w:color w:val="0000FF"/>
          <w:sz w:val="20"/>
          <w:szCs w:val="20"/>
          <w14:ligatures w14:val="none"/>
        </w:rPr>
      </w:pPr>
      <w:r w:rsidRPr="00894A3F">
        <w:rPr>
          <w:rFonts w:ascii="標楷體" w:eastAsia="標楷體" w:hAnsi="標楷體" w:cs="Times New Roman" w:hint="eastAsia"/>
          <w:color w:val="0000FF"/>
          <w:sz w:val="20"/>
          <w:szCs w:val="20"/>
          <w14:ligatures w14:val="none"/>
        </w:rPr>
        <w:t>115/03/26 智慧護理委員會修訂</w:t>
      </w:r>
    </w:p>
    <w:p w14:paraId="0B127940" w14:textId="26ECEAF8" w:rsidR="00CF6E1E" w:rsidRPr="00894A3F" w:rsidRDefault="00CF6E1E" w:rsidP="00894A3F">
      <w:pPr>
        <w:pStyle w:val="a9"/>
        <w:numPr>
          <w:ilvl w:val="0"/>
          <w:numId w:val="1"/>
        </w:numPr>
        <w:tabs>
          <w:tab w:val="left" w:pos="1276"/>
        </w:tabs>
        <w:spacing w:after="0" w:line="440" w:lineRule="exact"/>
        <w:ind w:left="1418"/>
        <w:rPr>
          <w:rFonts w:ascii="標楷體" w:eastAsia="標楷體" w:hAnsi="標楷體" w:cs="Times New Roman"/>
          <w:b/>
          <w:bCs/>
          <w:color w:val="000000"/>
          <w:sz w:val="28"/>
          <w:szCs w:val="28"/>
          <w14:ligatures w14:val="none"/>
        </w:rPr>
      </w:pPr>
      <w:r w:rsidRPr="00894A3F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none"/>
        </w:rPr>
        <w:t>申請者</w:t>
      </w:r>
      <w:r w:rsidR="005265AD" w:rsidRPr="00894A3F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none"/>
        </w:rPr>
        <w:t>資料</w:t>
      </w:r>
    </w:p>
    <w:tbl>
      <w:tblPr>
        <w:tblStyle w:val="af2"/>
        <w:tblW w:w="8788" w:type="dxa"/>
        <w:tblInd w:w="846" w:type="dxa"/>
        <w:tblLook w:val="04A0" w:firstRow="1" w:lastRow="0" w:firstColumn="1" w:lastColumn="0" w:noHBand="0" w:noVBand="1"/>
      </w:tblPr>
      <w:tblGrid>
        <w:gridCol w:w="1701"/>
        <w:gridCol w:w="2410"/>
        <w:gridCol w:w="1842"/>
        <w:gridCol w:w="2835"/>
      </w:tblGrid>
      <w:tr w:rsidR="005265AD" w:rsidRPr="005265AD" w14:paraId="06A793C6" w14:textId="77777777" w:rsidTr="004F5DD2">
        <w:trPr>
          <w:trHeight w:val="747"/>
        </w:trPr>
        <w:tc>
          <w:tcPr>
            <w:tcW w:w="1701" w:type="dxa"/>
            <w:vAlign w:val="center"/>
          </w:tcPr>
          <w:p w14:paraId="11BEC2A5" w14:textId="77777777" w:rsidR="005265AD" w:rsidRPr="00894A3F" w:rsidRDefault="005265AD" w:rsidP="005265AD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94A3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中文姓名</w:t>
            </w:r>
          </w:p>
        </w:tc>
        <w:tc>
          <w:tcPr>
            <w:tcW w:w="7087" w:type="dxa"/>
            <w:gridSpan w:val="3"/>
            <w:vAlign w:val="center"/>
          </w:tcPr>
          <w:p w14:paraId="5E3DDF2C" w14:textId="77777777" w:rsidR="005265AD" w:rsidRPr="005265AD" w:rsidRDefault="005265AD" w:rsidP="005265AD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</w:tr>
      <w:tr w:rsidR="005265AD" w:rsidRPr="005265AD" w14:paraId="479200B4" w14:textId="77777777" w:rsidTr="004F5DD2">
        <w:trPr>
          <w:trHeight w:val="669"/>
        </w:trPr>
        <w:tc>
          <w:tcPr>
            <w:tcW w:w="1701" w:type="dxa"/>
            <w:vAlign w:val="center"/>
          </w:tcPr>
          <w:p w14:paraId="65DCBEE9" w14:textId="77777777" w:rsidR="005265AD" w:rsidRPr="00894A3F" w:rsidRDefault="005265AD" w:rsidP="005265AD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94A3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身份證字號</w:t>
            </w:r>
          </w:p>
        </w:tc>
        <w:tc>
          <w:tcPr>
            <w:tcW w:w="2410" w:type="dxa"/>
            <w:vAlign w:val="center"/>
          </w:tcPr>
          <w:p w14:paraId="6094E262" w14:textId="65B0DB44" w:rsidR="005265AD" w:rsidRPr="005265AD" w:rsidRDefault="005265AD" w:rsidP="005265AD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4ABDBF77" w14:textId="77777777" w:rsidR="005265AD" w:rsidRPr="00894A3F" w:rsidRDefault="005265AD" w:rsidP="005265AD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94A3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電子郵件</w:t>
            </w:r>
          </w:p>
        </w:tc>
        <w:tc>
          <w:tcPr>
            <w:tcW w:w="2835" w:type="dxa"/>
            <w:vAlign w:val="center"/>
          </w:tcPr>
          <w:p w14:paraId="6C67075A" w14:textId="4F859C5D" w:rsidR="005265AD" w:rsidRPr="005265AD" w:rsidRDefault="005265AD" w:rsidP="005265AD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</w:tr>
      <w:tr w:rsidR="005265AD" w:rsidRPr="005265AD" w14:paraId="4E6D6984" w14:textId="77777777" w:rsidTr="004F5DD2">
        <w:trPr>
          <w:trHeight w:val="874"/>
        </w:trPr>
        <w:tc>
          <w:tcPr>
            <w:tcW w:w="1701" w:type="dxa"/>
            <w:vAlign w:val="center"/>
          </w:tcPr>
          <w:p w14:paraId="4731E0B7" w14:textId="77777777" w:rsidR="005265AD" w:rsidRPr="00894A3F" w:rsidRDefault="005265AD" w:rsidP="005265AD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94A3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聯絡地址</w:t>
            </w:r>
          </w:p>
        </w:tc>
        <w:tc>
          <w:tcPr>
            <w:tcW w:w="7087" w:type="dxa"/>
            <w:gridSpan w:val="3"/>
            <w:vAlign w:val="center"/>
          </w:tcPr>
          <w:p w14:paraId="5F86B8D3" w14:textId="77777777" w:rsidR="005265AD" w:rsidRPr="005265AD" w:rsidRDefault="005265AD" w:rsidP="005265AD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</w:tr>
      <w:tr w:rsidR="005265AD" w:rsidRPr="005265AD" w14:paraId="678EB4CF" w14:textId="77777777" w:rsidTr="004F5DD2">
        <w:trPr>
          <w:trHeight w:val="989"/>
        </w:trPr>
        <w:tc>
          <w:tcPr>
            <w:tcW w:w="1701" w:type="dxa"/>
            <w:vAlign w:val="center"/>
          </w:tcPr>
          <w:p w14:paraId="5675D840" w14:textId="1AFA082C" w:rsidR="005265AD" w:rsidRPr="00894A3F" w:rsidRDefault="005265AD" w:rsidP="005265AD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94A3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聯絡電話</w:t>
            </w:r>
          </w:p>
        </w:tc>
        <w:tc>
          <w:tcPr>
            <w:tcW w:w="7087" w:type="dxa"/>
            <w:gridSpan w:val="3"/>
            <w:vAlign w:val="center"/>
          </w:tcPr>
          <w:p w14:paraId="01F5ED4A" w14:textId="36578AB4" w:rsidR="005265AD" w:rsidRPr="005265AD" w:rsidRDefault="005265AD" w:rsidP="005265AD">
            <w:pPr>
              <w:spacing w:line="3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265AD">
              <w:rPr>
                <w:rFonts w:ascii="標楷體" w:eastAsia="標楷體" w:hAnsi="標楷體" w:cs="Times New Roman" w:hint="eastAsia"/>
                <w14:ligatures w14:val="none"/>
              </w:rPr>
              <w:t>(單位/部門)</w:t>
            </w:r>
          </w:p>
          <w:p w14:paraId="529CE1C9" w14:textId="7406D92A" w:rsidR="005265AD" w:rsidRPr="005265AD" w:rsidRDefault="005265AD" w:rsidP="005265AD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5265AD">
              <w:rPr>
                <w:rFonts w:ascii="標楷體" w:eastAsia="標楷體" w:hAnsi="標楷體" w:cs="Times New Roman" w:hint="eastAsia"/>
                <w14:ligatures w14:val="none"/>
              </w:rPr>
              <w:t>(</w:t>
            </w:r>
            <w:r w:rsidR="00894A3F">
              <w:rPr>
                <w:rFonts w:ascii="標楷體" w:eastAsia="標楷體" w:hAnsi="標楷體" w:cs="Times New Roman" w:hint="eastAsia"/>
                <w14:ligatures w14:val="none"/>
              </w:rPr>
              <w:t>個人手機號碼</w:t>
            </w:r>
            <w:r w:rsidRPr="005265AD">
              <w:rPr>
                <w:rFonts w:ascii="標楷體" w:eastAsia="標楷體" w:hAnsi="標楷體" w:cs="Times New Roman" w:hint="eastAsia"/>
                <w14:ligatures w14:val="none"/>
              </w:rPr>
              <w:t>)</w:t>
            </w:r>
          </w:p>
        </w:tc>
      </w:tr>
    </w:tbl>
    <w:p w14:paraId="5EC24438" w14:textId="18D3DC43" w:rsidR="00CF6E1E" w:rsidRPr="00894A3F" w:rsidRDefault="00CF6E1E" w:rsidP="00894A3F">
      <w:pPr>
        <w:pStyle w:val="a9"/>
        <w:numPr>
          <w:ilvl w:val="0"/>
          <w:numId w:val="1"/>
        </w:numPr>
        <w:tabs>
          <w:tab w:val="left" w:pos="1134"/>
          <w:tab w:val="left" w:pos="1276"/>
        </w:tabs>
        <w:spacing w:after="0" w:line="440" w:lineRule="exact"/>
        <w:ind w:left="1418"/>
        <w:rPr>
          <w:rFonts w:ascii="標楷體" w:eastAsia="標楷體" w:hAnsi="標楷體" w:cs="Times New Roman"/>
          <w:b/>
          <w:bCs/>
          <w:color w:val="000000"/>
          <w:sz w:val="28"/>
          <w:szCs w:val="28"/>
          <w14:ligatures w14:val="none"/>
        </w:rPr>
      </w:pPr>
      <w:r w:rsidRPr="00894A3F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none"/>
        </w:rPr>
        <w:t>論文題目：</w:t>
      </w:r>
    </w:p>
    <w:p w14:paraId="40EE80E6" w14:textId="261E2B41" w:rsidR="005265AD" w:rsidRPr="00BB4B73" w:rsidRDefault="00BB4B73" w:rsidP="00BB4B73">
      <w:pPr>
        <w:spacing w:after="0" w:line="440" w:lineRule="exact"/>
        <w:rPr>
          <w:rFonts w:ascii="標楷體" w:eastAsia="標楷體" w:hAnsi="標楷體" w:cs="Times New Roman"/>
          <w:color w:val="000000"/>
          <w:sz w:val="28"/>
          <w:szCs w:val="28"/>
          <w14:ligatures w14:val="none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  <w14:ligatures w14:val="none"/>
        </w:rPr>
        <w:t xml:space="preserve">        </w:t>
      </w:r>
    </w:p>
    <w:p w14:paraId="5DC00C7B" w14:textId="77777777" w:rsidR="00CF6E1E" w:rsidRPr="00894A3F" w:rsidRDefault="00CF6E1E" w:rsidP="00CF6E1E">
      <w:pPr>
        <w:spacing w:after="0" w:line="440" w:lineRule="exact"/>
        <w:ind w:left="720"/>
        <w:rPr>
          <w:rFonts w:ascii="標楷體" w:eastAsia="標楷體" w:hAnsi="標楷體" w:cs="Times New Roman"/>
          <w:b/>
          <w:bCs/>
          <w:color w:val="000000"/>
          <w:sz w:val="28"/>
          <w:szCs w:val="28"/>
          <w14:ligatures w14:val="none"/>
        </w:rPr>
      </w:pPr>
      <w:r w:rsidRPr="00894A3F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none"/>
        </w:rPr>
        <w:t>三、推薦機構/學校(蓋章)：</w:t>
      </w:r>
    </w:p>
    <w:p w14:paraId="2BABB95B" w14:textId="77777777" w:rsidR="00CF6E1E" w:rsidRPr="00894A3F" w:rsidRDefault="00CF6E1E" w:rsidP="00CF6E1E">
      <w:pPr>
        <w:spacing w:after="0" w:line="440" w:lineRule="exact"/>
        <w:ind w:left="720"/>
        <w:rPr>
          <w:rFonts w:ascii="標楷體" w:eastAsia="標楷體" w:hAnsi="標楷體" w:cs="Times New Roman"/>
          <w:color w:val="000000"/>
          <w:sz w:val="28"/>
          <w:szCs w:val="28"/>
          <w14:ligatures w14:val="none"/>
        </w:rPr>
      </w:pPr>
      <w:r w:rsidRPr="00894A3F">
        <w:rPr>
          <w:rFonts w:ascii="標楷體" w:eastAsia="標楷體" w:hAnsi="標楷體" w:cs="Times New Roman"/>
          <w:noProof/>
          <w:color w:val="00000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9B67F" wp14:editId="7F42FE93">
                <wp:simplePos x="0" y="0"/>
                <wp:positionH relativeFrom="column">
                  <wp:posOffset>529590</wp:posOffset>
                </wp:positionH>
                <wp:positionV relativeFrom="paragraph">
                  <wp:posOffset>86995</wp:posOffset>
                </wp:positionV>
                <wp:extent cx="3116580" cy="1546860"/>
                <wp:effectExtent l="0" t="0" r="26670" b="15240"/>
                <wp:wrapNone/>
                <wp:docPr id="128584668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658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9DBD9" id="矩形 6" o:spid="_x0000_s1026" style="position:absolute;margin-left:41.7pt;margin-top:6.85pt;width:245.4pt;height:1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" strokeweight=".25pt"/>
            </w:pict>
          </mc:Fallback>
        </mc:AlternateContent>
      </w:r>
    </w:p>
    <w:p w14:paraId="75F29665" w14:textId="77777777" w:rsidR="00CF6E1E" w:rsidRPr="00894A3F" w:rsidRDefault="00CF6E1E" w:rsidP="00CF6E1E">
      <w:pPr>
        <w:spacing w:after="0" w:line="440" w:lineRule="exact"/>
        <w:ind w:left="720"/>
        <w:rPr>
          <w:rFonts w:ascii="標楷體" w:eastAsia="標楷體" w:hAnsi="標楷體" w:cs="Times New Roman"/>
          <w:color w:val="000000"/>
          <w:sz w:val="28"/>
          <w:szCs w:val="28"/>
          <w14:ligatures w14:val="none"/>
        </w:rPr>
      </w:pPr>
    </w:p>
    <w:p w14:paraId="7680A5B0" w14:textId="77777777" w:rsidR="00CF6E1E" w:rsidRPr="00894A3F" w:rsidRDefault="00CF6E1E" w:rsidP="00CF6E1E">
      <w:pPr>
        <w:spacing w:after="0" w:line="440" w:lineRule="exact"/>
        <w:ind w:left="720"/>
        <w:rPr>
          <w:rFonts w:ascii="標楷體" w:eastAsia="標楷體" w:hAnsi="標楷體" w:cs="Times New Roman"/>
          <w:color w:val="000000"/>
          <w:sz w:val="28"/>
          <w:szCs w:val="28"/>
          <w14:ligatures w14:val="none"/>
        </w:rPr>
      </w:pPr>
    </w:p>
    <w:p w14:paraId="40613AA9" w14:textId="77777777" w:rsidR="00CF6E1E" w:rsidRPr="00894A3F" w:rsidRDefault="00CF6E1E" w:rsidP="00CF6E1E">
      <w:pPr>
        <w:spacing w:after="0" w:line="440" w:lineRule="exact"/>
        <w:ind w:left="720"/>
        <w:rPr>
          <w:rFonts w:ascii="標楷體" w:eastAsia="標楷體" w:hAnsi="標楷體" w:cs="Times New Roman"/>
          <w:color w:val="000000"/>
          <w:sz w:val="28"/>
          <w:szCs w:val="28"/>
          <w14:ligatures w14:val="none"/>
        </w:rPr>
      </w:pPr>
    </w:p>
    <w:p w14:paraId="6D144A9F" w14:textId="77777777" w:rsidR="00CF6E1E" w:rsidRPr="00894A3F" w:rsidRDefault="00CF6E1E" w:rsidP="00CF6E1E">
      <w:pPr>
        <w:spacing w:after="0" w:line="440" w:lineRule="exact"/>
        <w:ind w:left="720"/>
        <w:rPr>
          <w:rFonts w:ascii="標楷體" w:eastAsia="標楷體" w:hAnsi="標楷體" w:cs="Times New Roman"/>
          <w:color w:val="000000"/>
          <w:sz w:val="28"/>
          <w:szCs w:val="28"/>
          <w14:ligatures w14:val="none"/>
        </w:rPr>
      </w:pPr>
    </w:p>
    <w:p w14:paraId="3E7F9ED0" w14:textId="77777777" w:rsidR="00CF6E1E" w:rsidRPr="00894A3F" w:rsidRDefault="00CF6E1E" w:rsidP="00CF6E1E">
      <w:pPr>
        <w:spacing w:after="0" w:line="440" w:lineRule="exact"/>
        <w:ind w:left="720"/>
        <w:rPr>
          <w:rFonts w:ascii="標楷體" w:eastAsia="標楷體" w:hAnsi="標楷體" w:cs="Times New Roman"/>
          <w:color w:val="000000"/>
          <w:sz w:val="28"/>
          <w:szCs w:val="28"/>
          <w14:ligatures w14:val="none"/>
        </w:rPr>
      </w:pPr>
    </w:p>
    <w:p w14:paraId="40FC5E84" w14:textId="77777777" w:rsidR="00CF6E1E" w:rsidRPr="00894A3F" w:rsidRDefault="00CF6E1E" w:rsidP="00CF6E1E">
      <w:pPr>
        <w:spacing w:after="0" w:line="440" w:lineRule="exact"/>
        <w:ind w:left="720"/>
        <w:rPr>
          <w:rFonts w:ascii="標楷體" w:eastAsia="標楷體" w:hAnsi="標楷體" w:cs="Times New Roman"/>
          <w:b/>
          <w:bCs/>
          <w:color w:val="000000"/>
          <w:sz w:val="28"/>
          <w:szCs w:val="28"/>
          <w14:ligatures w14:val="none"/>
        </w:rPr>
      </w:pPr>
      <w:r w:rsidRPr="00894A3F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none"/>
        </w:rPr>
        <w:t>四、服務單位：</w:t>
      </w:r>
    </w:p>
    <w:p w14:paraId="2CC2B656" w14:textId="77777777" w:rsidR="00CF6E1E" w:rsidRPr="00894A3F" w:rsidRDefault="00CF6E1E" w:rsidP="00CF6E1E">
      <w:pPr>
        <w:spacing w:after="0" w:line="440" w:lineRule="exact"/>
        <w:ind w:left="720"/>
        <w:rPr>
          <w:rFonts w:ascii="標楷體" w:eastAsia="標楷體" w:hAnsi="標楷體" w:cs="Times New Roman"/>
          <w:b/>
          <w:bCs/>
          <w:color w:val="000000"/>
          <w:sz w:val="28"/>
          <w:szCs w:val="28"/>
          <w14:ligatures w14:val="none"/>
        </w:rPr>
      </w:pPr>
      <w:r w:rsidRPr="00894A3F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none"/>
        </w:rPr>
        <w:t>五、職稱：</w:t>
      </w:r>
    </w:p>
    <w:p w14:paraId="44D9C68D" w14:textId="6CB1B307" w:rsidR="00CF6E1E" w:rsidRPr="00894A3F" w:rsidRDefault="00B27923" w:rsidP="00CF6E1E">
      <w:pPr>
        <w:spacing w:after="0" w:line="440" w:lineRule="exact"/>
        <w:ind w:left="720"/>
        <w:rPr>
          <w:rFonts w:ascii="標楷體" w:eastAsia="標楷體" w:hAnsi="標楷體" w:cs="Times New Roman"/>
          <w:b/>
          <w:bCs/>
          <w:color w:val="000000"/>
          <w:sz w:val="28"/>
          <w:szCs w:val="28"/>
          <w14:ligatures w14:val="none"/>
        </w:rPr>
      </w:pPr>
      <w:r>
        <w:rPr>
          <w:rFonts w:ascii="標楷體" w:eastAsia="標楷體" w:hAnsi="標楷體" w:cs="標楷體" w:hint="eastAsi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1C1D22" wp14:editId="1D4EA236">
                <wp:simplePos x="0" y="0"/>
                <wp:positionH relativeFrom="column">
                  <wp:posOffset>4128770</wp:posOffset>
                </wp:positionH>
                <wp:positionV relativeFrom="paragraph">
                  <wp:posOffset>9060180</wp:posOffset>
                </wp:positionV>
                <wp:extent cx="1844040" cy="536575"/>
                <wp:effectExtent l="0" t="0" r="0" b="0"/>
                <wp:wrapNone/>
                <wp:docPr id="710643500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40" cy="536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56B45A" w14:textId="77777777" w:rsidR="00B27923" w:rsidRDefault="00B27923" w:rsidP="00B27923">
                            <w:pPr>
                              <w:spacing w:after="0"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</w:rPr>
                              <w:t>研究成果應用類</w:t>
                            </w:r>
                          </w:p>
                          <w:p w14:paraId="0351D2F7" w14:textId="77777777" w:rsidR="00B27923" w:rsidRPr="00542B2C" w:rsidRDefault="00B27923" w:rsidP="00B27923">
                            <w:pPr>
                              <w:spacing w:after="0"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FF"/>
                              </w:rPr>
                            </w:pPr>
                            <w:r w:rsidRPr="00542B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</w:rPr>
                              <w:t>格式檔案下載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</w:rPr>
                              <w:t xml:space="preserve"> </w:t>
                            </w:r>
                            <w:r w:rsidRPr="00542B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</w:rPr>
                              <w:t>&gt;&gt;&gt;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C1D22" id="矩形 4" o:spid="_x0000_s1026" style="position:absolute;left:0;text-align:left;margin-left:325.1pt;margin-top:713.4pt;width:145.2pt;height:4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" filled="f" stroked="f" strokeweight="1pt">
                <v:textbox>
                  <w:txbxContent>
                    <w:p w14:paraId="7256B45A" w14:textId="77777777" w:rsidR="00B27923" w:rsidRDefault="00B27923" w:rsidP="00B27923">
                      <w:pPr>
                        <w:spacing w:after="0" w:line="30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000FF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</w:rPr>
                        <w:t>研究成果應用類</w:t>
                      </w:r>
                    </w:p>
                    <w:p w14:paraId="0351D2F7" w14:textId="77777777" w:rsidR="00B27923" w:rsidRPr="00542B2C" w:rsidRDefault="00B27923" w:rsidP="00B27923">
                      <w:pPr>
                        <w:spacing w:after="0" w:line="300" w:lineRule="exact"/>
                        <w:jc w:val="center"/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</w:rPr>
                      </w:pPr>
                      <w:r w:rsidRPr="00542B2C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</w:rPr>
                        <w:t>格式檔案下載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</w:rPr>
                        <w:t xml:space="preserve"> </w:t>
                      </w:r>
                      <w:r w:rsidRPr="00542B2C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</w:rPr>
                        <w:t>&gt;&gt;&gt;</w:t>
                      </w:r>
                    </w:p>
                  </w:txbxContent>
                </v:textbox>
              </v:rect>
            </w:pict>
          </mc:Fallback>
        </mc:AlternateContent>
      </w:r>
      <w:r w:rsidR="00CF6E1E" w:rsidRPr="00894A3F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14:ligatures w14:val="none"/>
        </w:rPr>
        <w:t>六、</w:t>
      </w:r>
      <w:r w:rsidR="00CF6E1E" w:rsidRPr="00894A3F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none"/>
        </w:rPr>
        <w:t>申請日期：</w:t>
      </w:r>
    </w:p>
    <w:p w14:paraId="71A2E9BC" w14:textId="70FE7869" w:rsidR="00CF6E1E" w:rsidRPr="00026CD9" w:rsidRDefault="00CF6E1E" w:rsidP="005265AD">
      <w:pPr>
        <w:spacing w:after="0" w:line="400" w:lineRule="exact"/>
        <w:ind w:firstLine="120"/>
        <w:rPr>
          <w:rFonts w:ascii="標楷體" w:eastAsia="標楷體" w:hAnsi="標楷體" w:cs="Times New Roman"/>
          <w:color w:val="000000"/>
          <w:sz w:val="22"/>
          <w:szCs w:val="22"/>
          <w14:ligatures w14:val="none"/>
        </w:rPr>
      </w:pPr>
    </w:p>
    <w:p w14:paraId="39AB8095" w14:textId="77777777" w:rsidR="00CF6E1E" w:rsidRPr="00026CD9" w:rsidRDefault="00CF6E1E" w:rsidP="005265AD">
      <w:pPr>
        <w:spacing w:after="0" w:line="340" w:lineRule="exact"/>
        <w:ind w:firstLine="357"/>
        <w:rPr>
          <w:rFonts w:ascii="標楷體" w:eastAsia="標楷體" w:hAnsi="標楷體" w:cs="Times New Roman"/>
          <w:noProof/>
          <w:color w:val="C00000"/>
          <w:sz w:val="22"/>
          <w:szCs w:val="22"/>
          <w14:ligatures w14:val="none"/>
        </w:rPr>
      </w:pPr>
      <w:r w:rsidRPr="00026CD9">
        <w:rPr>
          <w:rFonts w:ascii="標楷體" w:eastAsia="標楷體" w:hAnsi="標楷體" w:cs="Times New Roman" w:hint="eastAsia"/>
          <w:noProof/>
          <w:color w:val="C00000"/>
          <w:sz w:val="22"/>
          <w:szCs w:val="22"/>
          <w14:ligatures w14:val="none"/>
        </w:rPr>
        <w:t>※備註：</w:t>
      </w:r>
    </w:p>
    <w:p w14:paraId="37577897" w14:textId="35089A8F" w:rsidR="00AA01CC" w:rsidRPr="00026CD9" w:rsidRDefault="00CF6E1E" w:rsidP="005265AD">
      <w:pPr>
        <w:spacing w:after="0" w:line="340" w:lineRule="exact"/>
        <w:ind w:leftChars="149" w:left="601" w:hanging="243"/>
        <w:rPr>
          <w:rFonts w:ascii="標楷體" w:eastAsia="標楷體" w:hAnsi="標楷體" w:cs="Times New Roman"/>
          <w:noProof/>
          <w:color w:val="C00000"/>
          <w:sz w:val="22"/>
          <w:szCs w:val="22"/>
          <w14:ligatures w14:val="none"/>
        </w:rPr>
      </w:pPr>
      <w:r w:rsidRPr="00026CD9">
        <w:rPr>
          <w:rFonts w:ascii="標楷體" w:eastAsia="標楷體" w:hAnsi="標楷體" w:cs="Times New Roman" w:hint="eastAsia"/>
          <w:noProof/>
          <w:color w:val="C00000"/>
          <w:sz w:val="22"/>
          <w:szCs w:val="22"/>
          <w14:ligatures w14:val="none"/>
        </w:rPr>
        <w:t>1.請將參賽作品，包含論文、護理研究成果應用摘述、申請資料表及承諾書，以附件PDF檔</w:t>
      </w:r>
      <w:r w:rsidR="005265AD" w:rsidRPr="00026CD9">
        <w:rPr>
          <w:rFonts w:ascii="標楷體" w:eastAsia="標楷體" w:hAnsi="標楷體" w:cs="Times New Roman" w:hint="eastAsia"/>
          <w:noProof/>
          <w:color w:val="C00000"/>
          <w:sz w:val="22"/>
          <w:szCs w:val="22"/>
          <w14:ligatures w14:val="none"/>
        </w:rPr>
        <w:t>格式</w:t>
      </w:r>
      <w:r w:rsidRPr="00026CD9">
        <w:rPr>
          <w:rFonts w:ascii="標楷體" w:eastAsia="標楷體" w:hAnsi="標楷體" w:cs="Times New Roman" w:hint="eastAsia"/>
          <w:noProof/>
          <w:color w:val="C00000"/>
          <w:sz w:val="22"/>
          <w:szCs w:val="22"/>
          <w14:ligatures w14:val="none"/>
        </w:rPr>
        <w:t>上傳。</w:t>
      </w:r>
    </w:p>
    <w:p w14:paraId="10EF2FC6" w14:textId="77777777" w:rsidR="00CF6E1E" w:rsidRPr="00026CD9" w:rsidRDefault="00CF6E1E" w:rsidP="005265AD">
      <w:pPr>
        <w:spacing w:after="0" w:line="340" w:lineRule="exact"/>
        <w:ind w:leftChars="149" w:left="601" w:hanging="243"/>
        <w:rPr>
          <w:rFonts w:ascii="標楷體" w:eastAsia="標楷體" w:hAnsi="標楷體" w:cs="Times New Roman"/>
          <w:noProof/>
          <w:color w:val="C00000"/>
          <w:sz w:val="22"/>
          <w:szCs w:val="22"/>
          <w14:ligatures w14:val="none"/>
        </w:rPr>
      </w:pPr>
      <w:r w:rsidRPr="00026CD9">
        <w:rPr>
          <w:rFonts w:ascii="標楷體" w:eastAsia="標楷體" w:hAnsi="標楷體" w:cs="Times New Roman" w:hint="eastAsia"/>
          <w:noProof/>
          <w:color w:val="C00000"/>
          <w:sz w:val="22"/>
          <w:szCs w:val="22"/>
          <w14:ligatures w14:val="none"/>
        </w:rPr>
        <w:t>2.得獎者應配合於本會辦理之「護理研究成果應用暨護理創新競賽發表會」中公開發表。</w:t>
      </w:r>
    </w:p>
    <w:p w14:paraId="300A5271" w14:textId="52CC15FB" w:rsidR="00CF6E1E" w:rsidRPr="00026CD9" w:rsidRDefault="00CF6E1E" w:rsidP="005265AD">
      <w:pPr>
        <w:spacing w:after="0" w:line="340" w:lineRule="exact"/>
        <w:ind w:leftChars="149" w:left="601" w:hanging="243"/>
        <w:rPr>
          <w:rFonts w:ascii="標楷體" w:eastAsia="標楷體" w:hAnsi="標楷體" w:cs="Times New Roman"/>
          <w:noProof/>
          <w:color w:val="C00000"/>
          <w:sz w:val="22"/>
          <w:szCs w:val="22"/>
          <w14:ligatures w14:val="none"/>
        </w:rPr>
      </w:pPr>
      <w:r w:rsidRPr="00026CD9">
        <w:rPr>
          <w:rFonts w:ascii="標楷體" w:eastAsia="標楷體" w:hAnsi="標楷體" w:cs="Times New Roman" w:hint="eastAsia"/>
          <w:noProof/>
          <w:color w:val="C00000"/>
          <w:sz w:val="22"/>
          <w:szCs w:val="22"/>
          <w14:ligatures w14:val="none"/>
        </w:rPr>
        <w:t>3.</w:t>
      </w:r>
      <w:r w:rsidRPr="00026CD9">
        <w:rPr>
          <w:rFonts w:ascii="標楷體" w:eastAsia="標楷體" w:hAnsi="標楷體" w:cs="Times New Roman"/>
          <w:noProof/>
          <w:color w:val="C00000"/>
          <w:sz w:val="22"/>
          <w:szCs w:val="22"/>
          <w14:ligatures w14:val="none"/>
        </w:rPr>
        <w:t>採線上</w:t>
      </w:r>
      <w:r w:rsidRPr="00026CD9">
        <w:rPr>
          <w:rFonts w:ascii="標楷體" w:eastAsia="標楷體" w:hAnsi="標楷體" w:cs="Times New Roman" w:hint="eastAsia"/>
          <w:noProof/>
          <w:color w:val="C00000"/>
          <w:sz w:val="22"/>
          <w:szCs w:val="22"/>
          <w14:ligatures w14:val="none"/>
        </w:rPr>
        <w:t>申請</w:t>
      </w:r>
      <w:r w:rsidRPr="00026CD9">
        <w:rPr>
          <w:rFonts w:ascii="標楷體" w:eastAsia="標楷體" w:hAnsi="標楷體" w:cs="Times New Roman"/>
          <w:noProof/>
          <w:color w:val="C00000"/>
          <w:sz w:val="22"/>
          <w:szCs w:val="22"/>
          <w14:ligatures w14:val="none"/>
        </w:rPr>
        <w:t>及審查</w:t>
      </w:r>
      <w:r w:rsidRPr="00026CD9">
        <w:rPr>
          <w:rFonts w:ascii="標楷體" w:eastAsia="標楷體" w:hAnsi="標楷體" w:cs="Times New Roman" w:hint="eastAsia"/>
          <w:noProof/>
          <w:color w:val="C00000"/>
          <w:sz w:val="22"/>
          <w:szCs w:val="22"/>
          <w14:ligatures w14:val="none"/>
        </w:rPr>
        <w:t>，請逕至【</w:t>
      </w:r>
      <w:hyperlink r:id="rId8" w:history="1">
        <w:r w:rsidRPr="00026CD9">
          <w:rPr>
            <w:rFonts w:ascii="標楷體" w:eastAsia="標楷體" w:hAnsi="標楷體" w:cs="Times New Roman" w:hint="eastAsia"/>
            <w:noProof/>
            <w:color w:val="C00000"/>
            <w:sz w:val="22"/>
            <w:szCs w:val="22"/>
            <w14:ligatures w14:val="none"/>
          </w:rPr>
          <w:t>本會網站</w:t>
        </w:r>
      </w:hyperlink>
      <w:r w:rsidRPr="00026CD9">
        <w:rPr>
          <w:rFonts w:ascii="標楷體" w:eastAsia="標楷體" w:hAnsi="標楷體" w:cs="Times New Roman" w:hint="eastAsia"/>
          <w:noProof/>
          <w:color w:val="C00000"/>
          <w:sz w:val="22"/>
          <w:szCs w:val="22"/>
          <w14:ligatures w14:val="none"/>
        </w:rPr>
        <w:t>→</w:t>
      </w:r>
      <w:hyperlink r:id="rId9" w:history="1">
        <w:r w:rsidRPr="00026CD9">
          <w:rPr>
            <w:rFonts w:ascii="標楷體" w:eastAsia="標楷體" w:hAnsi="標楷體" w:cs="Times New Roman" w:hint="eastAsia"/>
            <w:noProof/>
            <w:color w:val="C00000"/>
            <w:sz w:val="22"/>
            <w:szCs w:val="22"/>
            <w14:ligatures w14:val="none"/>
          </w:rPr>
          <w:t>護理競賽</w:t>
        </w:r>
      </w:hyperlink>
      <w:r w:rsidRPr="00026CD9">
        <w:rPr>
          <w:rFonts w:ascii="標楷體" w:eastAsia="標楷體" w:hAnsi="標楷體" w:cs="Times New Roman" w:hint="eastAsia"/>
          <w:noProof/>
          <w:color w:val="C00000"/>
          <w:sz w:val="22"/>
          <w:szCs w:val="22"/>
          <w14:ligatures w14:val="none"/>
        </w:rPr>
        <w:t>】</w:t>
      </w:r>
      <w:r w:rsidRPr="00026CD9">
        <w:rPr>
          <w:rFonts w:ascii="標楷體" w:eastAsia="標楷體" w:hAnsi="標楷體" w:cs="Times New Roman"/>
          <w:noProof/>
          <w:color w:val="C00000"/>
          <w:sz w:val="22"/>
          <w:szCs w:val="22"/>
          <w14:ligatures w14:val="none"/>
        </w:rPr>
        <w:t>。</w:t>
      </w:r>
    </w:p>
    <w:p w14:paraId="1E5516C9" w14:textId="6D4CCAE5" w:rsidR="00B27923" w:rsidRDefault="00B27923" w:rsidP="005265AD">
      <w:pPr>
        <w:spacing w:after="0" w:line="340" w:lineRule="exact"/>
        <w:ind w:leftChars="149" w:left="601" w:hanging="243"/>
        <w:rPr>
          <w:rFonts w:ascii="標楷體" w:eastAsia="標楷體" w:hAnsi="標楷體" w:cs="Times New Roman"/>
          <w:noProof/>
          <w:color w:val="C00000"/>
          <w:sz w:val="20"/>
          <w:szCs w:val="20"/>
          <w14:ligatures w14:val="none"/>
        </w:rPr>
      </w:pPr>
    </w:p>
    <w:p w14:paraId="64D19CAC" w14:textId="4DC0EEEC" w:rsidR="00B27923" w:rsidRPr="00B27923" w:rsidRDefault="00B27923" w:rsidP="005265AD">
      <w:pPr>
        <w:spacing w:after="0" w:line="340" w:lineRule="exact"/>
        <w:ind w:leftChars="149" w:left="601" w:hanging="243"/>
        <w:rPr>
          <w:color w:val="C00000"/>
          <w:sz w:val="20"/>
          <w:szCs w:val="20"/>
        </w:rPr>
      </w:pPr>
    </w:p>
    <w:sectPr w:rsidR="00B27923" w:rsidRPr="00B27923" w:rsidSect="00026CD9">
      <w:footerReference w:type="default" r:id="rId10"/>
      <w:pgSz w:w="11906" w:h="16838"/>
      <w:pgMar w:top="1134" w:right="567" w:bottom="1134" w:left="56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DF30" w14:textId="77777777" w:rsidR="00A5318E" w:rsidRDefault="00A5318E" w:rsidP="00AA01CC">
      <w:pPr>
        <w:spacing w:after="0" w:line="240" w:lineRule="auto"/>
      </w:pPr>
      <w:r>
        <w:separator/>
      </w:r>
    </w:p>
  </w:endnote>
  <w:endnote w:type="continuationSeparator" w:id="0">
    <w:p w14:paraId="3B1D01A3" w14:textId="77777777" w:rsidR="00A5318E" w:rsidRDefault="00A5318E" w:rsidP="00AA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2626" w14:textId="77777777" w:rsidR="008172D3" w:rsidRDefault="008172D3" w:rsidP="008172D3">
    <w:pPr>
      <w:pStyle w:val="af0"/>
      <w:spacing w:after="0" w:line="300" w:lineRule="exact"/>
      <w:jc w:val="center"/>
      <w:rPr>
        <w:color w:val="C00000"/>
      </w:rPr>
    </w:pPr>
    <w:r w:rsidRPr="008172D3">
      <w:rPr>
        <w:rFonts w:hint="eastAsia"/>
        <w:color w:val="C00000"/>
      </w:rPr>
      <w:t>護理研究成果應用</w:t>
    </w:r>
    <w:r w:rsidRPr="008172D3">
      <w:rPr>
        <w:rFonts w:hint="eastAsia"/>
        <w:color w:val="C00000"/>
      </w:rPr>
      <w:t xml:space="preserve"> </w:t>
    </w:r>
    <w:r w:rsidRPr="008172D3">
      <w:rPr>
        <w:rFonts w:hint="eastAsia"/>
        <w:color w:val="C00000"/>
      </w:rPr>
      <w:t>申請資料表</w:t>
    </w:r>
    <w:r w:rsidRPr="008172D3">
      <w:rPr>
        <w:rFonts w:hint="eastAsia"/>
        <w:color w:val="C00000"/>
      </w:rPr>
      <w:t xml:space="preserve"> </w:t>
    </w:r>
  </w:p>
  <w:p w14:paraId="1EE1514E" w14:textId="4FBACB2B" w:rsidR="008172D3" w:rsidRPr="008172D3" w:rsidRDefault="008172D3" w:rsidP="008172D3">
    <w:pPr>
      <w:pStyle w:val="af0"/>
      <w:spacing w:after="0" w:line="300" w:lineRule="exact"/>
      <w:jc w:val="center"/>
      <w:rPr>
        <w:color w:val="C00000"/>
      </w:rPr>
    </w:pPr>
    <w:r>
      <w:rPr>
        <w:rFonts w:hint="eastAsia"/>
        <w:color w:val="C00000"/>
      </w:rPr>
      <w:t>第</w:t>
    </w:r>
    <w:r>
      <w:rPr>
        <w:rFonts w:hint="eastAsia"/>
        <w:color w:val="C00000"/>
      </w:rPr>
      <w:t>1</w:t>
    </w:r>
    <w:r>
      <w:rPr>
        <w:rFonts w:hint="eastAsia"/>
        <w:color w:val="C00000"/>
      </w:rPr>
      <w:t>頁</w:t>
    </w:r>
    <w:r>
      <w:rPr>
        <w:rFonts w:hint="eastAsia"/>
        <w:color w:val="C00000"/>
      </w:rPr>
      <w:t xml:space="preserve"> </w:t>
    </w:r>
    <w:r w:rsidRPr="008172D3">
      <w:rPr>
        <w:rFonts w:hint="eastAsia"/>
        <w:color w:val="C00000"/>
      </w:rPr>
      <w:t>共</w:t>
    </w:r>
    <w:r>
      <w:rPr>
        <w:rFonts w:hint="eastAsia"/>
        <w:color w:val="C00000"/>
      </w:rPr>
      <w:t>1</w:t>
    </w:r>
    <w:r w:rsidRPr="008172D3">
      <w:rPr>
        <w:rFonts w:hint="eastAsia"/>
        <w:color w:val="C0000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BE81" w14:textId="77777777" w:rsidR="00A5318E" w:rsidRDefault="00A5318E" w:rsidP="00AA01CC">
      <w:pPr>
        <w:spacing w:after="0" w:line="240" w:lineRule="auto"/>
      </w:pPr>
      <w:r>
        <w:separator/>
      </w:r>
    </w:p>
  </w:footnote>
  <w:footnote w:type="continuationSeparator" w:id="0">
    <w:p w14:paraId="69774EAC" w14:textId="77777777" w:rsidR="00A5318E" w:rsidRDefault="00A5318E" w:rsidP="00AA0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E7387"/>
    <w:multiLevelType w:val="hybridMultilevel"/>
    <w:tmpl w:val="9690A956"/>
    <w:lvl w:ilvl="0" w:tplc="63AAEB8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27047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1E"/>
    <w:rsid w:val="00026CD9"/>
    <w:rsid w:val="000A6C5B"/>
    <w:rsid w:val="000B4D01"/>
    <w:rsid w:val="002B3180"/>
    <w:rsid w:val="003343E9"/>
    <w:rsid w:val="0039740A"/>
    <w:rsid w:val="00400EC7"/>
    <w:rsid w:val="004F5DD2"/>
    <w:rsid w:val="005265AD"/>
    <w:rsid w:val="006442D2"/>
    <w:rsid w:val="006F067B"/>
    <w:rsid w:val="0079277C"/>
    <w:rsid w:val="00795E6D"/>
    <w:rsid w:val="008172D3"/>
    <w:rsid w:val="00880892"/>
    <w:rsid w:val="00894A3F"/>
    <w:rsid w:val="00925B6E"/>
    <w:rsid w:val="00965B40"/>
    <w:rsid w:val="009B5F11"/>
    <w:rsid w:val="00A22620"/>
    <w:rsid w:val="00A5318E"/>
    <w:rsid w:val="00AA01CC"/>
    <w:rsid w:val="00AB361C"/>
    <w:rsid w:val="00B27923"/>
    <w:rsid w:val="00BB4B73"/>
    <w:rsid w:val="00BF1992"/>
    <w:rsid w:val="00C12B77"/>
    <w:rsid w:val="00C34E36"/>
    <w:rsid w:val="00C65038"/>
    <w:rsid w:val="00CD1B30"/>
    <w:rsid w:val="00CF6E1E"/>
    <w:rsid w:val="00D85915"/>
    <w:rsid w:val="00DA6AEC"/>
    <w:rsid w:val="00DE50AA"/>
    <w:rsid w:val="00E33F45"/>
    <w:rsid w:val="00EA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2326E"/>
  <w15:chartTrackingRefBased/>
  <w15:docId w15:val="{BB49877C-E1FB-450C-9689-3BF254B7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E1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E1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E1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E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E1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E1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E1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E1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F6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F6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F6E1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F6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F6E1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F6E1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F6E1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F6E1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F6E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6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F6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F6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F6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F6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E1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A0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A01C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A0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A01CC"/>
    <w:rPr>
      <w:sz w:val="20"/>
      <w:szCs w:val="20"/>
    </w:rPr>
  </w:style>
  <w:style w:type="table" w:styleId="af2">
    <w:name w:val="Table Grid"/>
    <w:basedOn w:val="a1"/>
    <w:uiPriority w:val="59"/>
    <w:rsid w:val="0052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se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urse.org.tw/publicUI/I/I101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586D-DA31-49E0-9252-9537B33D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公會 護理師</dc:creator>
  <cp:keywords/>
  <dc:description/>
  <cp:lastModifiedBy>公會 護理師</cp:lastModifiedBy>
  <cp:revision>3</cp:revision>
  <cp:lastPrinted>2026-05-08T02:05:00Z</cp:lastPrinted>
  <dcterms:created xsi:type="dcterms:W3CDTF">2026-05-19T06:06:00Z</dcterms:created>
  <dcterms:modified xsi:type="dcterms:W3CDTF">2026-05-19T06:42:00Z</dcterms:modified>
</cp:coreProperties>
</file>