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B75" w:rsidRPr="00B11B75" w:rsidRDefault="00B11B75" w:rsidP="00B11B75">
      <w:pPr>
        <w:widowControl/>
        <w:pBdr>
          <w:left w:val="single" w:sz="36" w:space="8" w:color="DC5505"/>
        </w:pBdr>
        <w:shd w:val="clear" w:color="auto" w:fill="F2F2F2"/>
        <w:spacing w:after="300" w:line="480" w:lineRule="atLeast"/>
        <w:outlineLvl w:val="1"/>
        <w:rPr>
          <w:rFonts w:ascii="微軟正黑體" w:eastAsia="微軟正黑體" w:hAnsi="微軟正黑體" w:cs="新細明體"/>
          <w:b/>
          <w:bCs/>
          <w:color w:val="DC5505"/>
          <w:kern w:val="0"/>
          <w:sz w:val="30"/>
          <w:szCs w:val="30"/>
        </w:rPr>
      </w:pPr>
      <w:bookmarkStart w:id="0" w:name="_GoBack"/>
      <w:bookmarkEnd w:id="0"/>
      <w:r w:rsidRPr="00B11B75">
        <w:rPr>
          <w:rFonts w:ascii="微軟正黑體" w:eastAsia="微軟正黑體" w:hAnsi="微軟正黑體" w:cs="新細明體" w:hint="eastAsia"/>
          <w:b/>
          <w:bCs/>
          <w:color w:val="DC5505"/>
          <w:kern w:val="0"/>
          <w:sz w:val="30"/>
          <w:szCs w:val="30"/>
        </w:rPr>
        <w:t>適用車次表</w:t>
      </w:r>
    </w:p>
    <w:p w:rsidR="00B11B75" w:rsidRPr="00B11B75" w:rsidRDefault="00B11B75" w:rsidP="00B11B75">
      <w:pPr>
        <w:widowControl/>
        <w:shd w:val="clear" w:color="auto" w:fill="FFFFFF"/>
        <w:spacing w:line="360" w:lineRule="atLeast"/>
        <w:jc w:val="center"/>
        <w:rPr>
          <w:rFonts w:ascii="微軟正黑體" w:eastAsia="微軟正黑體" w:hAnsi="微軟正黑體" w:cs="新細明體" w:hint="eastAsia"/>
          <w:color w:val="2D2929"/>
          <w:kern w:val="0"/>
          <w:szCs w:val="24"/>
        </w:rPr>
      </w:pPr>
      <w:r w:rsidRPr="00B11B75">
        <w:rPr>
          <w:rFonts w:ascii="微軟正黑體" w:eastAsia="微軟正黑體" w:hAnsi="微軟正黑體" w:cs="新細明體" w:hint="eastAsia"/>
          <w:color w:val="2D2929"/>
          <w:kern w:val="0"/>
          <w:szCs w:val="24"/>
        </w:rPr>
        <w:t>精選企業會員專屬優惠!</w:t>
      </w:r>
      <w:r w:rsidRPr="00B11B75">
        <w:rPr>
          <w:rFonts w:ascii="微軟正黑體" w:eastAsia="微軟正黑體" w:hAnsi="微軟正黑體" w:cs="新細明體" w:hint="eastAsia"/>
          <w:color w:val="DB5009"/>
          <w:kern w:val="0"/>
          <w:szCs w:val="24"/>
        </w:rPr>
        <w:t>2019_Q2最低82折專案適用車次表</w:t>
      </w:r>
      <w:r w:rsidRPr="00B11B75">
        <w:rPr>
          <w:rFonts w:ascii="微軟正黑體" w:eastAsia="微軟正黑體" w:hAnsi="微軟正黑體" w:cs="新細明體" w:hint="eastAsia"/>
          <w:color w:val="2D2929"/>
          <w:kern w:val="0"/>
          <w:szCs w:val="24"/>
        </w:rPr>
        <w:t>(適用日期:2019/5/14-2019/6/30，疏運期間不適用)</w:t>
      </w:r>
    </w:p>
    <w:tbl>
      <w:tblPr>
        <w:tblW w:w="1473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2137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1036"/>
      </w:tblGrid>
      <w:tr w:rsidR="00B11B75" w:rsidRPr="00B11B75" w:rsidTr="00B11B75">
        <w:trPr>
          <w:tblCellSpacing w:w="15" w:type="dxa"/>
        </w:trPr>
        <w:tc>
          <w:tcPr>
            <w:tcW w:w="14672" w:type="dxa"/>
            <w:gridSpan w:val="14"/>
            <w:shd w:val="clear" w:color="auto" w:fill="85CE1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 xml:space="preserve">　　　南下時刻表　　　　　　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車次</w:t>
            </w:r>
          </w:p>
        </w:tc>
        <w:tc>
          <w:tcPr>
            <w:tcW w:w="2107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適用日</w:t>
            </w:r>
          </w:p>
        </w:tc>
        <w:tc>
          <w:tcPr>
            <w:tcW w:w="93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南港</w:t>
            </w:r>
          </w:p>
        </w:tc>
        <w:tc>
          <w:tcPr>
            <w:tcW w:w="93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台北</w:t>
            </w:r>
          </w:p>
        </w:tc>
        <w:tc>
          <w:tcPr>
            <w:tcW w:w="93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板橋</w:t>
            </w:r>
          </w:p>
        </w:tc>
        <w:tc>
          <w:tcPr>
            <w:tcW w:w="93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桃園</w:t>
            </w:r>
          </w:p>
        </w:tc>
        <w:tc>
          <w:tcPr>
            <w:tcW w:w="93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新竹</w:t>
            </w:r>
          </w:p>
        </w:tc>
        <w:tc>
          <w:tcPr>
            <w:tcW w:w="93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苗栗</w:t>
            </w:r>
          </w:p>
        </w:tc>
        <w:tc>
          <w:tcPr>
            <w:tcW w:w="93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台中</w:t>
            </w:r>
          </w:p>
        </w:tc>
        <w:tc>
          <w:tcPr>
            <w:tcW w:w="93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彰化</w:t>
            </w:r>
          </w:p>
        </w:tc>
        <w:tc>
          <w:tcPr>
            <w:tcW w:w="93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雲林</w:t>
            </w:r>
          </w:p>
        </w:tc>
        <w:tc>
          <w:tcPr>
            <w:tcW w:w="93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嘉義</w:t>
            </w:r>
          </w:p>
        </w:tc>
        <w:tc>
          <w:tcPr>
            <w:tcW w:w="93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台南</w:t>
            </w:r>
          </w:p>
        </w:tc>
        <w:tc>
          <w:tcPr>
            <w:tcW w:w="991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左營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583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一~日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06:25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06:37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06:47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06:59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07:17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07:30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803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二~五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06:26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06:34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06:49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07:02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07:45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07:56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08:40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1505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~五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07:25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07:36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07:46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08:01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08:12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08:25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08:42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1305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08:54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09:06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09:48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10:00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1307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二~四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08:50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09:01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09:20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09:54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10:06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10:17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10:30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10:48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11:00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813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二~四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09:34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09:47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09:58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10:55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lastRenderedPageBreak/>
              <w:t>619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~四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09:10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09:21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09:29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09:43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09:56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10:25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10:50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11:07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11:20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621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二~四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09:35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09:46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09:55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10:48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11:33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11:45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1309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09:50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10:01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10:20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10:54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11:06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11:17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11:30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11:48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12:00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817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~四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10:34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10:47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10:58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11:55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625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二~四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10:10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10:21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10:29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10:43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10:56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11:25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11:50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12:07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12:20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627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二~四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10:35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10:46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10:55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11:48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12:33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12:45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821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一~日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11:00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11:11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11:19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11:34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11:47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11:58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12:17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12:30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12:41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12:55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13:13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1631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11:29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11:43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11:56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13:07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13:20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825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二~三、五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12:00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12:11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12:19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12:34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12:47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12:58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13:17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13:30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13:41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13:55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14:13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lastRenderedPageBreak/>
              <w:t>829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~四、日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13:34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13:47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13:58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14:55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833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~四、日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14:00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14:11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14:19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14:34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14:47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14:58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15:17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15:30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15:41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15:55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16:13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137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14:31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14:39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16:05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837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~三、五、日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15:00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15:11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15:19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15:34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15:47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15:58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16:17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16:30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16:41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16:55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17:13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841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16:34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16:47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16:58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17:55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1241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~四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16:40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16:51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16:59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17:40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18:18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18:30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845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17:34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17:47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17:58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18:55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667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17:10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17:21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17:29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17:43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17:56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18:25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18:50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19:07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19:20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1545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17:46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18:42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lastRenderedPageBreak/>
              <w:t>849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~三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18:00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18:11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18:19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18:34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18:47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18:58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19:17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19:30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19:41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19:55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20:13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673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18:29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18:43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18:56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20:07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20:20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1549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18:25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18:36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18:46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19:01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19:12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19:25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19:42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675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18:35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18:46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18:55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19:48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20:33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20:45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249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18:40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18:51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18:59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19:40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20:18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20:30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853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~三、六~日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19:34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19:47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19:58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20:55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1553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19:25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19:36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19:46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20:01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20:12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20:25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20:42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857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~三、六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20:34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20:47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20:58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21:55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161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~三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20:20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20:31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20:39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21:20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22:05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lastRenderedPageBreak/>
              <w:t>1557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20:46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21:42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687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~三、六~日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20:35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20:46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20:55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21:10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21:22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21:48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22:14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22:33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22:45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861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~五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21:34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21:47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21:58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22:55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165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~三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21:20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21:31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21:39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22:20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23:05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693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~六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22:43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23:09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23:40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333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~四、六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21:45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21:56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22:15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22:49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23:01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23:12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23:24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23:42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23:55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1563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五、日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21:55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22:38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22:52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295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一~日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22:05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22:16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22:35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23:07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23:30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23:48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23:59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565</w:t>
            </w:r>
          </w:p>
        </w:tc>
        <w:tc>
          <w:tcPr>
            <w:tcW w:w="210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一~日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22:26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22:35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22:48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23:29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932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lastRenderedPageBreak/>
              <w:t>567</w:t>
            </w:r>
          </w:p>
        </w:tc>
        <w:tc>
          <w:tcPr>
            <w:tcW w:w="2107" w:type="dxa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一~日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22:50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23:00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23:08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23:21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23:32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23:43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23:59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EF7E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14672" w:type="dxa"/>
            <w:gridSpan w:val="1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right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　　　　　　　　　　　2019.5.8版</w:t>
            </w:r>
          </w:p>
        </w:tc>
      </w:tr>
    </w:tbl>
    <w:p w:rsidR="00B11B75" w:rsidRDefault="00B11B75" w:rsidP="00B11B75">
      <w:pPr>
        <w:widowControl/>
        <w:shd w:val="clear" w:color="auto" w:fill="FFFFFF"/>
        <w:spacing w:line="360" w:lineRule="atLeast"/>
        <w:jc w:val="center"/>
        <w:rPr>
          <w:rFonts w:ascii="微軟正黑體" w:eastAsia="微軟正黑體" w:hAnsi="微軟正黑體" w:cs="新細明體"/>
          <w:color w:val="2D2929"/>
          <w:kern w:val="0"/>
          <w:szCs w:val="24"/>
        </w:rPr>
      </w:pPr>
    </w:p>
    <w:p w:rsidR="00B11B75" w:rsidRDefault="00B11B75" w:rsidP="00B11B75">
      <w:pPr>
        <w:widowControl/>
        <w:shd w:val="clear" w:color="auto" w:fill="FFFFFF"/>
        <w:spacing w:line="360" w:lineRule="atLeast"/>
        <w:jc w:val="center"/>
        <w:rPr>
          <w:rFonts w:ascii="微軟正黑體" w:eastAsia="微軟正黑體" w:hAnsi="微軟正黑體" w:cs="新細明體"/>
          <w:color w:val="2D2929"/>
          <w:kern w:val="0"/>
          <w:szCs w:val="24"/>
        </w:rPr>
      </w:pPr>
    </w:p>
    <w:p w:rsidR="00B11B75" w:rsidRDefault="00B11B75" w:rsidP="00B11B75">
      <w:pPr>
        <w:widowControl/>
        <w:shd w:val="clear" w:color="auto" w:fill="FFFFFF"/>
        <w:spacing w:line="360" w:lineRule="atLeast"/>
        <w:jc w:val="center"/>
        <w:rPr>
          <w:rFonts w:ascii="微軟正黑體" w:eastAsia="微軟正黑體" w:hAnsi="微軟正黑體" w:cs="新細明體"/>
          <w:color w:val="2D2929"/>
          <w:kern w:val="0"/>
          <w:szCs w:val="24"/>
        </w:rPr>
      </w:pPr>
    </w:p>
    <w:p w:rsidR="00B11B75" w:rsidRDefault="00B11B75" w:rsidP="00B11B75">
      <w:pPr>
        <w:widowControl/>
        <w:shd w:val="clear" w:color="auto" w:fill="FFFFFF"/>
        <w:spacing w:line="360" w:lineRule="atLeast"/>
        <w:jc w:val="center"/>
        <w:rPr>
          <w:rFonts w:ascii="微軟正黑體" w:eastAsia="微軟正黑體" w:hAnsi="微軟正黑體" w:cs="新細明體"/>
          <w:color w:val="2D2929"/>
          <w:kern w:val="0"/>
          <w:szCs w:val="24"/>
        </w:rPr>
      </w:pPr>
    </w:p>
    <w:p w:rsidR="00B11B75" w:rsidRDefault="00B11B75" w:rsidP="00B11B75">
      <w:pPr>
        <w:widowControl/>
        <w:shd w:val="clear" w:color="auto" w:fill="FFFFFF"/>
        <w:spacing w:line="360" w:lineRule="atLeast"/>
        <w:jc w:val="center"/>
        <w:rPr>
          <w:rFonts w:ascii="微軟正黑體" w:eastAsia="微軟正黑體" w:hAnsi="微軟正黑體" w:cs="新細明體"/>
          <w:color w:val="2D2929"/>
          <w:kern w:val="0"/>
          <w:szCs w:val="24"/>
        </w:rPr>
      </w:pPr>
    </w:p>
    <w:p w:rsidR="00B11B75" w:rsidRDefault="00B11B75" w:rsidP="00B11B75">
      <w:pPr>
        <w:widowControl/>
        <w:shd w:val="clear" w:color="auto" w:fill="FFFFFF"/>
        <w:spacing w:line="360" w:lineRule="atLeast"/>
        <w:jc w:val="center"/>
        <w:rPr>
          <w:rFonts w:ascii="微軟正黑體" w:eastAsia="微軟正黑體" w:hAnsi="微軟正黑體" w:cs="新細明體"/>
          <w:color w:val="2D2929"/>
          <w:kern w:val="0"/>
          <w:szCs w:val="24"/>
        </w:rPr>
      </w:pPr>
    </w:p>
    <w:p w:rsidR="00B11B75" w:rsidRDefault="00B11B75" w:rsidP="00B11B75">
      <w:pPr>
        <w:widowControl/>
        <w:shd w:val="clear" w:color="auto" w:fill="FFFFFF"/>
        <w:spacing w:line="360" w:lineRule="atLeast"/>
        <w:jc w:val="center"/>
        <w:rPr>
          <w:rFonts w:ascii="微軟正黑體" w:eastAsia="微軟正黑體" w:hAnsi="微軟正黑體" w:cs="新細明體"/>
          <w:color w:val="2D2929"/>
          <w:kern w:val="0"/>
          <w:szCs w:val="24"/>
        </w:rPr>
      </w:pPr>
    </w:p>
    <w:p w:rsidR="00B11B75" w:rsidRDefault="00B11B75" w:rsidP="00B11B75">
      <w:pPr>
        <w:widowControl/>
        <w:shd w:val="clear" w:color="auto" w:fill="FFFFFF"/>
        <w:spacing w:line="360" w:lineRule="atLeast"/>
        <w:jc w:val="center"/>
        <w:rPr>
          <w:rFonts w:ascii="微軟正黑體" w:eastAsia="微軟正黑體" w:hAnsi="微軟正黑體" w:cs="新細明體"/>
          <w:color w:val="2D2929"/>
          <w:kern w:val="0"/>
          <w:szCs w:val="24"/>
        </w:rPr>
      </w:pPr>
    </w:p>
    <w:p w:rsidR="00B11B75" w:rsidRDefault="00B11B75" w:rsidP="00B11B75">
      <w:pPr>
        <w:widowControl/>
        <w:shd w:val="clear" w:color="auto" w:fill="FFFFFF"/>
        <w:spacing w:line="360" w:lineRule="atLeast"/>
        <w:jc w:val="center"/>
        <w:rPr>
          <w:rFonts w:ascii="微軟正黑體" w:eastAsia="微軟正黑體" w:hAnsi="微軟正黑體" w:cs="新細明體"/>
          <w:color w:val="2D2929"/>
          <w:kern w:val="0"/>
          <w:szCs w:val="24"/>
        </w:rPr>
      </w:pPr>
    </w:p>
    <w:p w:rsidR="00B11B75" w:rsidRDefault="00B11B75" w:rsidP="00B11B75">
      <w:pPr>
        <w:widowControl/>
        <w:shd w:val="clear" w:color="auto" w:fill="FFFFFF"/>
        <w:spacing w:line="360" w:lineRule="atLeast"/>
        <w:jc w:val="center"/>
        <w:rPr>
          <w:rFonts w:ascii="微軟正黑體" w:eastAsia="微軟正黑體" w:hAnsi="微軟正黑體" w:cs="新細明體"/>
          <w:color w:val="2D2929"/>
          <w:kern w:val="0"/>
          <w:szCs w:val="24"/>
        </w:rPr>
      </w:pPr>
    </w:p>
    <w:p w:rsidR="00B11B75" w:rsidRDefault="00B11B75" w:rsidP="00B11B75">
      <w:pPr>
        <w:widowControl/>
        <w:shd w:val="clear" w:color="auto" w:fill="FFFFFF"/>
        <w:spacing w:line="360" w:lineRule="atLeast"/>
        <w:jc w:val="center"/>
        <w:rPr>
          <w:rFonts w:ascii="微軟正黑體" w:eastAsia="微軟正黑體" w:hAnsi="微軟正黑體" w:cs="新細明體"/>
          <w:color w:val="2D2929"/>
          <w:kern w:val="0"/>
          <w:szCs w:val="24"/>
        </w:rPr>
      </w:pPr>
    </w:p>
    <w:p w:rsidR="00B11B75" w:rsidRPr="00B11B75" w:rsidRDefault="00B11B75" w:rsidP="00B11B75">
      <w:pPr>
        <w:widowControl/>
        <w:shd w:val="clear" w:color="auto" w:fill="FFFFFF"/>
        <w:spacing w:line="360" w:lineRule="atLeast"/>
        <w:jc w:val="center"/>
        <w:rPr>
          <w:rFonts w:ascii="微軟正黑體" w:eastAsia="微軟正黑體" w:hAnsi="微軟正黑體" w:cs="新細明體" w:hint="eastAsia"/>
          <w:color w:val="2D2929"/>
          <w:kern w:val="0"/>
          <w:szCs w:val="24"/>
        </w:rPr>
      </w:pPr>
      <w:r w:rsidRPr="00B11B75">
        <w:rPr>
          <w:rFonts w:ascii="微軟正黑體" w:eastAsia="微軟正黑體" w:hAnsi="微軟正黑體" w:cs="新細明體" w:hint="eastAsia"/>
          <w:color w:val="2D2929"/>
          <w:kern w:val="0"/>
          <w:szCs w:val="24"/>
        </w:rPr>
        <w:lastRenderedPageBreak/>
        <w:t>精選企業會員專屬優惠!</w:t>
      </w:r>
      <w:r w:rsidRPr="00B11B75">
        <w:rPr>
          <w:rFonts w:ascii="微軟正黑體" w:eastAsia="微軟正黑體" w:hAnsi="微軟正黑體" w:cs="新細明體" w:hint="eastAsia"/>
          <w:color w:val="DB5009"/>
          <w:kern w:val="0"/>
          <w:szCs w:val="24"/>
        </w:rPr>
        <w:t>2019_Q2最低82折專案適用車次表</w:t>
      </w:r>
      <w:r w:rsidRPr="00B11B75">
        <w:rPr>
          <w:rFonts w:ascii="微軟正黑體" w:eastAsia="微軟正黑體" w:hAnsi="微軟正黑體" w:cs="新細明體" w:hint="eastAsia"/>
          <w:color w:val="2D2929"/>
          <w:kern w:val="0"/>
          <w:szCs w:val="24"/>
        </w:rPr>
        <w:t>(適用日期:2019/5/14-2019/6/30，疏運期間不適用)</w:t>
      </w:r>
    </w:p>
    <w:tbl>
      <w:tblPr>
        <w:tblW w:w="144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658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77"/>
      </w:tblGrid>
      <w:tr w:rsidR="00B11B75" w:rsidRPr="00B11B75" w:rsidTr="00B11B75">
        <w:trPr>
          <w:tblCellSpacing w:w="15" w:type="dxa"/>
        </w:trPr>
        <w:tc>
          <w:tcPr>
            <w:tcW w:w="14340" w:type="dxa"/>
            <w:gridSpan w:val="14"/>
            <w:shd w:val="clear" w:color="auto" w:fill="62B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 xml:space="preserve"> 北上時刻表　　　　　　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1195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車次</w:t>
            </w:r>
          </w:p>
        </w:tc>
        <w:tc>
          <w:tcPr>
            <w:tcW w:w="1811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適用日</w:t>
            </w:r>
          </w:p>
        </w:tc>
        <w:tc>
          <w:tcPr>
            <w:tcW w:w="91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左營</w:t>
            </w:r>
          </w:p>
        </w:tc>
        <w:tc>
          <w:tcPr>
            <w:tcW w:w="91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台南</w:t>
            </w:r>
          </w:p>
        </w:tc>
        <w:tc>
          <w:tcPr>
            <w:tcW w:w="91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嘉義</w:t>
            </w:r>
          </w:p>
        </w:tc>
        <w:tc>
          <w:tcPr>
            <w:tcW w:w="91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雲林</w:t>
            </w:r>
          </w:p>
        </w:tc>
        <w:tc>
          <w:tcPr>
            <w:tcW w:w="91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彰化</w:t>
            </w:r>
          </w:p>
        </w:tc>
        <w:tc>
          <w:tcPr>
            <w:tcW w:w="91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台中</w:t>
            </w:r>
          </w:p>
        </w:tc>
        <w:tc>
          <w:tcPr>
            <w:tcW w:w="91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苗栗</w:t>
            </w:r>
          </w:p>
        </w:tc>
        <w:tc>
          <w:tcPr>
            <w:tcW w:w="91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新竹</w:t>
            </w:r>
          </w:p>
        </w:tc>
        <w:tc>
          <w:tcPr>
            <w:tcW w:w="91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桃園</w:t>
            </w:r>
          </w:p>
        </w:tc>
        <w:tc>
          <w:tcPr>
            <w:tcW w:w="91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板橋</w:t>
            </w:r>
          </w:p>
        </w:tc>
        <w:tc>
          <w:tcPr>
            <w:tcW w:w="91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台北</w:t>
            </w:r>
          </w:p>
        </w:tc>
        <w:tc>
          <w:tcPr>
            <w:tcW w:w="912" w:type="dxa"/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Cs w:val="24"/>
              </w:rPr>
              <w:t>南港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502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二~五、日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06:44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06:57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07:09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07:22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07:40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1504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~五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06:45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07:05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07:19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07:35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07:47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07:57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08:05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300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05:50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06:03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06:34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06:44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06:56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07:47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07:55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1508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~五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07:05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07:25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07:38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07:51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08:05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08:16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1510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~五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07:37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08:03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08:35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802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~五、日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06:15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06:29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06:48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07:00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07:13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07:25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07:45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07:58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08:10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08:22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08:32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08:40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1202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06:38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06:57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08:07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08:15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lastRenderedPageBreak/>
              <w:t>1602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二~五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06:40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06:53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07:12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07:40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08:05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08:18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08:31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08:42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08:50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606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二~五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08:38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08:51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09:02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09:10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1514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~五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08:04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08:24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08:39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08:51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09:05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09:16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206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07:28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08:08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08:47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08:57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09:05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806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二~五、日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07:25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07:41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08:00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08:12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08:24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08:36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08:56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09:08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09:20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09:32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09:42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09:50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610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07:35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07:48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08:08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08:57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09:45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108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07:55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08:39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09:21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09:32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09:40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612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一、六~日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09:38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09:51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10:02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10:10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1210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08:15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08:28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09:08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09:47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09:57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10:05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lastRenderedPageBreak/>
              <w:t>810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二~四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09:56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10:08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10:42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10:50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112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08:55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09:39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10:21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10:32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10:40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814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~二、六~日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09:41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10:56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11:08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11:42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11:50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818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二~四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10:25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10:41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11:00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11:12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11:24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11:36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11:56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12:08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12:20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12:32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12:42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12:50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628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~四、日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10:35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10:48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11:08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11:57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12:45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1634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11:35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11:48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12:08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12:32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12:57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13:11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13:25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13:36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13:45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636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13:38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13:51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14:02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14:10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830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~二、四、日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13:25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13:41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14:00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14:12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14:24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14:36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14:56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15:08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15:20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15:32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15:42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15:50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lastRenderedPageBreak/>
              <w:t>1646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13:35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13:48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14:08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14:57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15:45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1542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15:04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15:24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15:39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15:51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16:05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16:16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834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14:41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15:56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16:08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16:42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16:50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1546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16:04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16:24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16:39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16:51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17:05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17:16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838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~四、六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16:56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17:08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17:42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17:50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1320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15:45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15:58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16:19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16:31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16:41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16:53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17:27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17:47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17:55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660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17:38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17:51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18:02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18:10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842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二、六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16:25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16:41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17:00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17:12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17:24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17:36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17:56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18:08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18:20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18:32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18:42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18:50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1554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18:04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18:39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18:51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19:25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lastRenderedPageBreak/>
              <w:t>846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~三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17:25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17:41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18:00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18:12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18:24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18:36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18:56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19:08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19:20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19:32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19:42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19:50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672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19:38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19:51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20:02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20:10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850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~六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18:25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18:41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19:00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19:12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19:24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19:36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19:56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20:08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20:20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20:32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20:42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20:50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676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18:35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18:48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19:08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19:57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20:45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152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18:55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19:39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20:21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20:32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20:40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678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~四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20:38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20:51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21:02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21:10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854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二~三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19:25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19:41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20:00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20:12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20:24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20:36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20:56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21:08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21:20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21:32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21:42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21:50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156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二~三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19:55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20:39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21:40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684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~四、六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20:00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20:13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20:32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21:00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21:25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21:38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21:51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22:02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22:10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lastRenderedPageBreak/>
              <w:t>858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~三、六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20:41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21:24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21:56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22:08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22:32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22:42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22:50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160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二~四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20:55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21:39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22:03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22:21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22:32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22:40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690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~五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21:37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22:43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22:56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23:07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23:15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862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~六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21:30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21:44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22:03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22:16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22:28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22:40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23:00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23:12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23:25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23:37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23:47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23:55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1264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21:40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21:53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23:21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23:30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696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~四、六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21:55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22:11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22:32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22:59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23:27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23:40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23:52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00:00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294</w:t>
            </w:r>
          </w:p>
        </w:tc>
        <w:tc>
          <w:tcPr>
            <w:tcW w:w="18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proofErr w:type="gramStart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</w:t>
            </w:r>
            <w:proofErr w:type="gramEnd"/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~六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22:23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23:03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23:42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23:52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23:59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598</w:t>
            </w:r>
          </w:p>
        </w:tc>
        <w:tc>
          <w:tcPr>
            <w:tcW w:w="1811" w:type="dxa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一~日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22:55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23:08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23:27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23:39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23:49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23:59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shd w:val="clear" w:color="auto" w:fill="E3F4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center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B11B75" w:rsidRPr="00B11B75" w:rsidTr="00B11B75">
        <w:trPr>
          <w:tblCellSpacing w:w="15" w:type="dxa"/>
        </w:trPr>
        <w:tc>
          <w:tcPr>
            <w:tcW w:w="14340" w:type="dxa"/>
            <w:gridSpan w:val="1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1B75" w:rsidRPr="00B11B75" w:rsidRDefault="00B11B75" w:rsidP="00B11B75">
            <w:pPr>
              <w:widowControl/>
              <w:spacing w:before="75" w:after="75" w:line="360" w:lineRule="atLeast"/>
              <w:ind w:left="75" w:right="75"/>
              <w:jc w:val="right"/>
              <w:rPr>
                <w:rFonts w:ascii="微軟正黑體" w:eastAsia="微軟正黑體" w:hAnsi="微軟正黑體" w:cs="新細明體" w:hint="eastAsia"/>
                <w:kern w:val="0"/>
                <w:szCs w:val="24"/>
              </w:rPr>
            </w:pPr>
            <w:r w:rsidRPr="00B11B75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　　　　　　　　　　　　2019.5.8版</w:t>
            </w:r>
          </w:p>
        </w:tc>
      </w:tr>
    </w:tbl>
    <w:p w:rsidR="009E49FF" w:rsidRPr="00B11B75" w:rsidRDefault="009E49FF"/>
    <w:sectPr w:rsidR="009E49FF" w:rsidRPr="00B11B75" w:rsidSect="00B11B7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75"/>
    <w:rsid w:val="009E49FF"/>
    <w:rsid w:val="00B1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8136A-6D82-4AE8-8B2F-53A3E251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B11B7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B11B7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newcom">
    <w:name w:val="new_com"/>
    <w:basedOn w:val="a"/>
    <w:rsid w:val="00B11B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dcolor">
    <w:name w:val="std_color"/>
    <w:basedOn w:val="a0"/>
    <w:rsid w:val="00B11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1001</Words>
  <Characters>5709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2019-05-09T08:45:00Z</dcterms:created>
  <dcterms:modified xsi:type="dcterms:W3CDTF">2019-05-09T08:49:00Z</dcterms:modified>
</cp:coreProperties>
</file>